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02B" w:rsidRDefault="009B1D42" w:rsidP="00C0058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B1D42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>
            <wp:extent cx="6368393" cy="8829446"/>
            <wp:effectExtent l="0" t="0" r="0" b="0"/>
            <wp:docPr id="1" name="Рисунок 1" descr="C:\Users\Сварка\Desktop\Сканы тм\сп1218 сканы\оп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тм\сп1218 сканы\оп 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291" cy="8837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D42" w:rsidRDefault="009B1D42" w:rsidP="00CC51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CC702B" w:rsidRPr="00CC51BF" w:rsidRDefault="00CC702B" w:rsidP="00CC51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51BF">
        <w:rPr>
          <w:rFonts w:ascii="Times New Roman" w:hAnsi="Times New Roman" w:cs="Times New Roman"/>
          <w:sz w:val="24"/>
          <w:szCs w:val="24"/>
        </w:rPr>
        <w:lastRenderedPageBreak/>
        <w:t>Программа общепрофессиональной дисциплины</w:t>
      </w:r>
      <w:r w:rsidR="00CC51BF" w:rsidRPr="00CC51BF">
        <w:rPr>
          <w:rFonts w:ascii="Times New Roman" w:hAnsi="Times New Roman" w:cs="Times New Roman"/>
          <w:sz w:val="24"/>
          <w:szCs w:val="24"/>
        </w:rPr>
        <w:t xml:space="preserve"> </w:t>
      </w:r>
      <w:r w:rsidRPr="00CC51BF">
        <w:rPr>
          <w:rFonts w:ascii="Times New Roman" w:hAnsi="Times New Roman" w:cs="Times New Roman"/>
          <w:sz w:val="24"/>
          <w:szCs w:val="24"/>
        </w:rPr>
        <w:t xml:space="preserve">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(далее - СПО) </w:t>
      </w:r>
      <w:r w:rsidRPr="00CC51BF">
        <w:rPr>
          <w:rFonts w:ascii="Times New Roman" w:hAnsi="Times New Roman" w:cs="Times New Roman"/>
          <w:b/>
          <w:sz w:val="24"/>
          <w:szCs w:val="24"/>
        </w:rPr>
        <w:t>22.02.06 Сварочное производство.</w:t>
      </w:r>
      <w:r w:rsidRPr="00CC51BF">
        <w:rPr>
          <w:rFonts w:ascii="Times New Roman" w:eastAsia="Times New Roman" w:hAnsi="Times New Roman" w:cs="Times New Roman"/>
          <w:sz w:val="24"/>
          <w:szCs w:val="24"/>
        </w:rPr>
        <w:t xml:space="preserve"> утвержденного приказом Министерства образования и науки Российской Федерации (от 18.04.2014 № 350) и ОПОП (основной профессиональной образовательной программой) по специальности </w:t>
      </w:r>
      <w:r w:rsidRPr="00CC51BF">
        <w:rPr>
          <w:rFonts w:ascii="Times New Roman" w:hAnsi="Times New Roman" w:cs="Times New Roman"/>
          <w:b/>
          <w:sz w:val="24"/>
          <w:szCs w:val="24"/>
        </w:rPr>
        <w:t>22.02.06 Сварочное производство.</w:t>
      </w:r>
    </w:p>
    <w:p w:rsidR="00CC702B" w:rsidRPr="00CC51BF" w:rsidRDefault="00CC702B" w:rsidP="00CC51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C51BF">
        <w:rPr>
          <w:rFonts w:ascii="Times New Roman" w:hAnsi="Times New Roman" w:cs="Times New Roman"/>
          <w:sz w:val="24"/>
          <w:szCs w:val="24"/>
        </w:rPr>
        <w:t xml:space="preserve">Организация-разработчик: </w:t>
      </w:r>
    </w:p>
    <w:p w:rsidR="00CC702B" w:rsidRPr="00CC51BF" w:rsidRDefault="00CC702B" w:rsidP="00CC51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C51BF">
        <w:rPr>
          <w:rFonts w:ascii="Times New Roman" w:hAnsi="Times New Roman" w:cs="Times New Roman"/>
          <w:sz w:val="24"/>
          <w:szCs w:val="24"/>
        </w:rPr>
        <w:t>ГАПОУ «Казанский политехнический колледж»</w:t>
      </w:r>
    </w:p>
    <w:p w:rsidR="00CC702B" w:rsidRPr="00CC51BF" w:rsidRDefault="00CC702B" w:rsidP="00CC51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CC702B" w:rsidRPr="00CC51BF" w:rsidRDefault="00CC702B" w:rsidP="00CC51BF">
      <w:pPr>
        <w:autoSpaceDE w:val="0"/>
        <w:autoSpaceDN w:val="0"/>
        <w:adjustRightInd w:val="0"/>
        <w:ind w:firstLine="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51BF">
        <w:rPr>
          <w:rFonts w:ascii="Times New Roman" w:hAnsi="Times New Roman" w:cs="Times New Roman"/>
          <w:color w:val="000000"/>
          <w:sz w:val="24"/>
          <w:szCs w:val="24"/>
        </w:rPr>
        <w:t>Разработчик:</w:t>
      </w:r>
    </w:p>
    <w:p w:rsidR="00CC702B" w:rsidRPr="00CC51BF" w:rsidRDefault="00F626C6" w:rsidP="00CC51BF">
      <w:pPr>
        <w:autoSpaceDE w:val="0"/>
        <w:autoSpaceDN w:val="0"/>
        <w:adjustRightInd w:val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C51BF">
        <w:rPr>
          <w:rFonts w:ascii="Times New Roman" w:hAnsi="Times New Roman" w:cs="Times New Roman"/>
          <w:color w:val="000000"/>
          <w:sz w:val="24"/>
          <w:szCs w:val="24"/>
        </w:rPr>
        <w:t>Степанова</w:t>
      </w:r>
      <w:r w:rsidR="00CC702B" w:rsidRPr="00CC51BF">
        <w:rPr>
          <w:rFonts w:ascii="Times New Roman" w:hAnsi="Times New Roman" w:cs="Times New Roman"/>
          <w:color w:val="000000"/>
          <w:sz w:val="24"/>
          <w:szCs w:val="24"/>
        </w:rPr>
        <w:t xml:space="preserve"> Любовь Александровна – преподаватель высшей квалификационной категории</w:t>
      </w:r>
    </w:p>
    <w:p w:rsidR="00CC702B" w:rsidRPr="00CC51BF" w:rsidRDefault="00CC702B" w:rsidP="00CC51BF">
      <w:pPr>
        <w:ind w:right="-199" w:firstLine="993"/>
        <w:jc w:val="both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</w:pPr>
    </w:p>
    <w:p w:rsidR="009D2410" w:rsidRDefault="009D2410" w:rsidP="009D24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9D2410" w:rsidRDefault="009D2410" w:rsidP="009D24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C00582" w:rsidRDefault="009D2410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81712">
        <w:rPr>
          <w:bCs/>
          <w:i/>
          <w:color w:val="000080"/>
        </w:rPr>
        <w:br w:type="page"/>
      </w:r>
    </w:p>
    <w:p w:rsidR="00C00582" w:rsidRDefault="00C00582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0582" w:rsidRDefault="00C00582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0582" w:rsidRDefault="00C00582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="-459" w:tblpY="270"/>
        <w:tblW w:w="10030" w:type="dxa"/>
        <w:tblLook w:val="01E0" w:firstRow="1" w:lastRow="1" w:firstColumn="1" w:lastColumn="1" w:noHBand="0" w:noVBand="0"/>
      </w:tblPr>
      <w:tblGrid>
        <w:gridCol w:w="8613"/>
        <w:gridCol w:w="1417"/>
      </w:tblGrid>
      <w:tr w:rsidR="003F34AE" w:rsidRPr="007D38AE" w:rsidTr="00B52A78">
        <w:tc>
          <w:tcPr>
            <w:tcW w:w="8613" w:type="dxa"/>
            <w:shd w:val="clear" w:color="auto" w:fill="auto"/>
          </w:tcPr>
          <w:p w:rsidR="003F34AE" w:rsidRPr="007D38AE" w:rsidRDefault="003F34AE" w:rsidP="00B52A7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ab/>
            </w:r>
            <w:r w:rsidRPr="007D38AE">
              <w:rPr>
                <w:rFonts w:ascii="Times New Roman" w:hAnsi="Times New Roman"/>
                <w:sz w:val="28"/>
                <w:szCs w:val="28"/>
              </w:rPr>
              <w:t xml:space="preserve"> СОДЕРЖАНИЕ</w:t>
            </w:r>
          </w:p>
          <w:p w:rsidR="003F34AE" w:rsidRPr="00656F9F" w:rsidRDefault="003F34AE" w:rsidP="00B52A78">
            <w:pPr>
              <w:pStyle w:val="1"/>
              <w:tabs>
                <w:tab w:val="left" w:pos="1832"/>
              </w:tabs>
              <w:ind w:left="284" w:firstLine="0"/>
              <w:jc w:val="both"/>
              <w:rPr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3F34AE" w:rsidRPr="007D38AE" w:rsidRDefault="003F34AE" w:rsidP="00B52A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38AE">
              <w:rPr>
                <w:rFonts w:ascii="Times New Roman" w:hAnsi="Times New Roman"/>
                <w:sz w:val="28"/>
                <w:szCs w:val="28"/>
              </w:rPr>
              <w:t>стр.</w:t>
            </w:r>
          </w:p>
        </w:tc>
      </w:tr>
      <w:tr w:rsidR="003F34AE" w:rsidRPr="007D38AE" w:rsidTr="00B52A78">
        <w:trPr>
          <w:trHeight w:val="540"/>
        </w:trPr>
        <w:tc>
          <w:tcPr>
            <w:tcW w:w="8613" w:type="dxa"/>
            <w:shd w:val="clear" w:color="auto" w:fill="auto"/>
          </w:tcPr>
          <w:p w:rsidR="003F34AE" w:rsidRPr="007D38AE" w:rsidRDefault="003F34AE" w:rsidP="00B52A78">
            <w:pPr>
              <w:pStyle w:val="1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656F9F">
              <w:rPr>
                <w:caps/>
                <w:sz w:val="28"/>
                <w:szCs w:val="28"/>
                <w:lang w:eastAsia="ru-RU"/>
              </w:rPr>
              <w:t>ПАСПОРТ ПРОГРАММЫ УЧЕБНОЙ ДИСЦИПЛИНЫ</w:t>
            </w:r>
          </w:p>
        </w:tc>
        <w:tc>
          <w:tcPr>
            <w:tcW w:w="1417" w:type="dxa"/>
            <w:shd w:val="clear" w:color="auto" w:fill="auto"/>
          </w:tcPr>
          <w:p w:rsidR="003F34AE" w:rsidRPr="007D38AE" w:rsidRDefault="003F34AE" w:rsidP="00B52A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38A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F34AE" w:rsidRPr="007D38AE" w:rsidTr="00B52A78">
        <w:tc>
          <w:tcPr>
            <w:tcW w:w="8613" w:type="dxa"/>
            <w:shd w:val="clear" w:color="auto" w:fill="auto"/>
          </w:tcPr>
          <w:p w:rsidR="003F34AE" w:rsidRPr="00656F9F" w:rsidRDefault="003813BB" w:rsidP="00D0183A">
            <w:pPr>
              <w:pStyle w:val="1"/>
              <w:numPr>
                <w:ilvl w:val="0"/>
                <w:numId w:val="1"/>
              </w:numPr>
              <w:tabs>
                <w:tab w:val="left" w:pos="10382"/>
              </w:tabs>
              <w:jc w:val="both"/>
              <w:rPr>
                <w:caps/>
                <w:sz w:val="28"/>
                <w:szCs w:val="28"/>
                <w:lang w:eastAsia="ru-RU"/>
              </w:rPr>
            </w:pPr>
            <w:r w:rsidRPr="00D0183A">
              <w:rPr>
                <w:caps/>
                <w:sz w:val="28"/>
                <w:szCs w:val="28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417" w:type="dxa"/>
            <w:shd w:val="clear" w:color="auto" w:fill="auto"/>
          </w:tcPr>
          <w:p w:rsidR="003F34AE" w:rsidRPr="007D38AE" w:rsidRDefault="00D0183A" w:rsidP="00B52A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F34AE" w:rsidRPr="007D38AE" w:rsidTr="00D0183A">
        <w:trPr>
          <w:trHeight w:val="403"/>
        </w:trPr>
        <w:tc>
          <w:tcPr>
            <w:tcW w:w="8613" w:type="dxa"/>
            <w:shd w:val="clear" w:color="auto" w:fill="auto"/>
          </w:tcPr>
          <w:p w:rsidR="003F34AE" w:rsidRPr="00656F9F" w:rsidRDefault="003813BB" w:rsidP="00D0183A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8"/>
                <w:szCs w:val="28"/>
                <w:lang w:eastAsia="ru-RU"/>
              </w:rPr>
            </w:pPr>
            <w:r w:rsidRPr="00D0183A">
              <w:rPr>
                <w:caps/>
                <w:sz w:val="28"/>
                <w:szCs w:val="28"/>
                <w:lang w:eastAsia="ru-RU"/>
              </w:rPr>
              <w:t>УСЛОВИЯ РЕАЛИЗАЦИИ ПРОГРАММЫ ДИСЦИПЛИНЫ</w:t>
            </w:r>
          </w:p>
        </w:tc>
        <w:tc>
          <w:tcPr>
            <w:tcW w:w="1417" w:type="dxa"/>
            <w:shd w:val="clear" w:color="auto" w:fill="auto"/>
          </w:tcPr>
          <w:p w:rsidR="003F34AE" w:rsidRPr="007D38AE" w:rsidRDefault="003813BB" w:rsidP="00B52A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3F34AE" w:rsidRPr="007D38AE" w:rsidTr="00B52A78">
        <w:tc>
          <w:tcPr>
            <w:tcW w:w="8613" w:type="dxa"/>
            <w:shd w:val="clear" w:color="auto" w:fill="auto"/>
          </w:tcPr>
          <w:p w:rsidR="003F34AE" w:rsidRPr="00656F9F" w:rsidRDefault="003813BB" w:rsidP="00D0183A">
            <w:pPr>
              <w:pStyle w:val="1"/>
              <w:numPr>
                <w:ilvl w:val="0"/>
                <w:numId w:val="1"/>
              </w:numPr>
              <w:rPr>
                <w:b/>
                <w:caps/>
                <w:sz w:val="28"/>
                <w:szCs w:val="28"/>
                <w:lang w:eastAsia="ru-RU"/>
              </w:rPr>
            </w:pPr>
            <w:r w:rsidRPr="00D0183A">
              <w:rPr>
                <w:caps/>
                <w:sz w:val="28"/>
                <w:szCs w:val="28"/>
                <w:lang w:eastAsia="ru-RU"/>
              </w:rPr>
              <w:t>КОНТРОЛЬ И ОЦЕНКА РЕЗ</w:t>
            </w:r>
            <w:r>
              <w:rPr>
                <w:caps/>
                <w:sz w:val="28"/>
                <w:szCs w:val="28"/>
                <w:lang w:eastAsia="ru-RU"/>
              </w:rPr>
              <w:t>УЛЬТАТОВ ОСВОЕНИЯ УЧЕБНОЙ ДИСЦИ</w:t>
            </w:r>
            <w:r w:rsidRPr="00D0183A">
              <w:rPr>
                <w:caps/>
                <w:sz w:val="28"/>
                <w:szCs w:val="28"/>
                <w:lang w:eastAsia="ru-RU"/>
              </w:rPr>
              <w:t>ПЛИНЫ</w:t>
            </w:r>
          </w:p>
        </w:tc>
        <w:tc>
          <w:tcPr>
            <w:tcW w:w="1417" w:type="dxa"/>
            <w:shd w:val="clear" w:color="auto" w:fill="auto"/>
          </w:tcPr>
          <w:p w:rsidR="003F34AE" w:rsidRPr="007D38AE" w:rsidRDefault="003813BB" w:rsidP="00B52A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</w:tbl>
    <w:p w:rsidR="00C00582" w:rsidRDefault="00C00582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0582" w:rsidRDefault="00C00582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0582" w:rsidRDefault="00C00582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34AE" w:rsidRDefault="003F34AE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34AE" w:rsidRDefault="003F34AE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34AE" w:rsidRDefault="003F34AE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34AE" w:rsidRDefault="003F34AE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34AE" w:rsidRDefault="003F34AE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34AE" w:rsidRDefault="003F34AE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34AE" w:rsidRDefault="003F34AE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34AE" w:rsidRDefault="003F34AE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34AE" w:rsidRDefault="003F34AE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34AE" w:rsidRDefault="003F34AE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34AE" w:rsidRDefault="003F34AE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34AE" w:rsidRDefault="003F34AE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34AE" w:rsidRDefault="003F34AE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34AE" w:rsidRDefault="003F34AE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34AE" w:rsidRDefault="003F34AE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34AE" w:rsidRDefault="003F34AE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34AE" w:rsidRDefault="003F34AE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34AE" w:rsidRDefault="003F34AE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34AE" w:rsidRDefault="003F34AE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34AE" w:rsidRDefault="003F34AE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34AE" w:rsidRDefault="003F34AE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34AE" w:rsidRDefault="003F34AE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813BB" w:rsidRDefault="003813BB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813BB" w:rsidRDefault="003813BB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813BB" w:rsidRDefault="003813BB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34AE" w:rsidRDefault="003F34AE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34AE" w:rsidRDefault="003F34AE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34AE" w:rsidRDefault="003F34AE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34AE" w:rsidRDefault="003F34AE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34AE" w:rsidRDefault="003F34AE" w:rsidP="00CC70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51BF" w:rsidRDefault="00CC51BF" w:rsidP="00CC70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34AE" w:rsidRPr="008F0B0E" w:rsidRDefault="00080640" w:rsidP="003F34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 xml:space="preserve">1. </w:t>
      </w:r>
      <w:r w:rsidR="003F34AE" w:rsidRPr="008F0B0E">
        <w:rPr>
          <w:rFonts w:ascii="Times New Roman" w:hAnsi="Times New Roman"/>
          <w:b/>
          <w:caps/>
          <w:sz w:val="24"/>
          <w:szCs w:val="24"/>
        </w:rPr>
        <w:t>паспорт ПРОГРАММЫ УЧЕБНОЙ ДИСЦИПЛИНЫ</w:t>
      </w:r>
    </w:p>
    <w:p w:rsidR="003F34AE" w:rsidRPr="008F0B0E" w:rsidRDefault="00880DBA" w:rsidP="003F34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ОП.0</w:t>
      </w:r>
      <w:r w:rsidR="009D2410">
        <w:rPr>
          <w:rFonts w:ascii="Times New Roman" w:hAnsi="Times New Roman"/>
          <w:b/>
          <w:caps/>
          <w:sz w:val="24"/>
          <w:szCs w:val="24"/>
        </w:rPr>
        <w:t>3</w:t>
      </w:r>
      <w:r>
        <w:rPr>
          <w:rFonts w:ascii="Times New Roman" w:hAnsi="Times New Roman"/>
          <w:b/>
          <w:caps/>
          <w:sz w:val="24"/>
          <w:szCs w:val="24"/>
        </w:rPr>
        <w:t xml:space="preserve"> «ОСНОВЫ ЭКОНОМИКИ ОРГАНИЗАЦИИ»</w:t>
      </w:r>
    </w:p>
    <w:p w:rsidR="003F34AE" w:rsidRPr="008F0B0E" w:rsidRDefault="003F34AE" w:rsidP="003F34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080640" w:rsidRPr="00080640" w:rsidRDefault="00080640" w:rsidP="000806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06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 Область применения программы</w:t>
      </w:r>
    </w:p>
    <w:p w:rsidR="00080640" w:rsidRPr="00080640" w:rsidRDefault="00080640" w:rsidP="000806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0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специальности СПО </w:t>
      </w:r>
      <w:r w:rsidR="009D24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22.02.06</w:t>
      </w:r>
      <w:r w:rsidRPr="000806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Сварочное производство.</w:t>
      </w:r>
      <w:r w:rsidRPr="00080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Специальность </w:t>
      </w:r>
      <w:r w:rsidR="00166A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22.02.06</w:t>
      </w:r>
      <w:r w:rsidRPr="000806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Сварочное производство входит в укрупненную груп</w:t>
      </w:r>
      <w:r w:rsidR="009D24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 22.00.00</w:t>
      </w:r>
      <w:r w:rsidRPr="000806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Технологии материалов.</w:t>
      </w:r>
    </w:p>
    <w:p w:rsidR="003F34AE" w:rsidRPr="00880DBA" w:rsidRDefault="00F75CEC" w:rsidP="003F34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5CEC">
        <w:rPr>
          <w:rFonts w:ascii="Times New Roman" w:hAnsi="Times New Roman"/>
          <w:sz w:val="24"/>
          <w:szCs w:val="24"/>
        </w:rPr>
        <w:t xml:space="preserve">Программа </w:t>
      </w:r>
      <w:r>
        <w:rPr>
          <w:rFonts w:ascii="Times New Roman" w:hAnsi="Times New Roman"/>
          <w:sz w:val="24"/>
          <w:szCs w:val="24"/>
        </w:rPr>
        <w:t>учебной дисциплины</w:t>
      </w:r>
      <w:r w:rsidRPr="00F75CEC">
        <w:rPr>
          <w:rFonts w:ascii="Times New Roman" w:hAnsi="Times New Roman"/>
          <w:sz w:val="24"/>
          <w:szCs w:val="24"/>
        </w:rPr>
        <w:t xml:space="preserve"> может быть использована в условиях дистанционного обучения и с применением электронных образовательных технологий.</w:t>
      </w:r>
    </w:p>
    <w:p w:rsidR="003F34AE" w:rsidRPr="008F0B0E" w:rsidRDefault="003F34AE" w:rsidP="003F3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0B0E">
        <w:rPr>
          <w:rFonts w:ascii="Times New Roman" w:hAnsi="Times New Roman"/>
          <w:b/>
          <w:sz w:val="24"/>
          <w:szCs w:val="24"/>
        </w:rPr>
        <w:t>1.2. Место учебной дисциплины в структуре программы</w:t>
      </w:r>
      <w:r>
        <w:rPr>
          <w:rFonts w:ascii="Times New Roman" w:hAnsi="Times New Roman"/>
          <w:b/>
          <w:sz w:val="24"/>
          <w:szCs w:val="24"/>
        </w:rPr>
        <w:t xml:space="preserve"> подготовки специалистов среднего звена</w:t>
      </w:r>
      <w:r w:rsidRPr="008F0B0E">
        <w:rPr>
          <w:rFonts w:ascii="Times New Roman" w:hAnsi="Times New Roman"/>
          <w:b/>
          <w:sz w:val="24"/>
          <w:szCs w:val="24"/>
        </w:rPr>
        <w:t xml:space="preserve">: </w:t>
      </w:r>
      <w:r w:rsidR="00880DBA">
        <w:rPr>
          <w:rFonts w:ascii="Times New Roman" w:hAnsi="Times New Roman"/>
          <w:sz w:val="24"/>
          <w:szCs w:val="24"/>
        </w:rPr>
        <w:t>дисциплина входит в общепрофессиональный</w:t>
      </w:r>
      <w:r w:rsidRPr="008F0B0E">
        <w:rPr>
          <w:rFonts w:ascii="Times New Roman" w:hAnsi="Times New Roman"/>
          <w:sz w:val="24"/>
          <w:szCs w:val="24"/>
        </w:rPr>
        <w:t xml:space="preserve"> цикл.</w:t>
      </w:r>
    </w:p>
    <w:p w:rsidR="003F34AE" w:rsidRPr="008F0B0E" w:rsidRDefault="003F34AE" w:rsidP="003F34A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F0B0E">
        <w:rPr>
          <w:rFonts w:ascii="Times New Roman" w:hAnsi="Times New Roman"/>
          <w:b/>
          <w:sz w:val="24"/>
          <w:szCs w:val="24"/>
        </w:rPr>
        <w:t>1.3. Цели и задачи учебной дисциплины – требования к результатам освоения дисциплины:</w:t>
      </w:r>
    </w:p>
    <w:p w:rsidR="00880DBA" w:rsidRDefault="003F34AE" w:rsidP="003F3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0B0E">
        <w:rPr>
          <w:rFonts w:ascii="Times New Roman" w:hAnsi="Times New Roman"/>
          <w:sz w:val="24"/>
          <w:szCs w:val="24"/>
        </w:rPr>
        <w:t xml:space="preserve">В результате освоения дисциплины обучающийся должен </w:t>
      </w:r>
    </w:p>
    <w:p w:rsidR="003F34AE" w:rsidRPr="008F0B0E" w:rsidRDefault="003F34AE" w:rsidP="003F3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F0B0E">
        <w:rPr>
          <w:rFonts w:ascii="Times New Roman" w:hAnsi="Times New Roman"/>
          <w:b/>
          <w:sz w:val="24"/>
          <w:szCs w:val="24"/>
        </w:rPr>
        <w:t>уметь:</w:t>
      </w:r>
    </w:p>
    <w:p w:rsidR="00880DBA" w:rsidRPr="00064426" w:rsidRDefault="00880DBA" w:rsidP="00064426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4426">
        <w:rPr>
          <w:rFonts w:ascii="Times New Roman" w:hAnsi="Times New Roman"/>
          <w:sz w:val="24"/>
          <w:szCs w:val="24"/>
        </w:rPr>
        <w:t>оформлять первичные документы по учету рабочего времени, выработки, заработной платы, простоев;</w:t>
      </w:r>
    </w:p>
    <w:p w:rsidR="00880DBA" w:rsidRPr="00064426" w:rsidRDefault="00880DBA" w:rsidP="00064426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4426">
        <w:rPr>
          <w:rFonts w:ascii="Times New Roman" w:hAnsi="Times New Roman"/>
          <w:sz w:val="24"/>
          <w:szCs w:val="24"/>
        </w:rPr>
        <w:t>рассчитывать основные технико-экономические показатели деятельности подразделения (организации);</w:t>
      </w:r>
    </w:p>
    <w:p w:rsidR="00880DBA" w:rsidRPr="00064426" w:rsidRDefault="00880DBA" w:rsidP="00064426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4426">
        <w:rPr>
          <w:rFonts w:ascii="Times New Roman" w:hAnsi="Times New Roman"/>
          <w:sz w:val="24"/>
          <w:szCs w:val="24"/>
        </w:rPr>
        <w:t>разрабатывать бизнес-план.</w:t>
      </w:r>
    </w:p>
    <w:p w:rsidR="00064426" w:rsidRPr="00064426" w:rsidRDefault="00064426" w:rsidP="00064426">
      <w:pPr>
        <w:pStyle w:val="a8"/>
        <w:widowControl w:val="0"/>
        <w:numPr>
          <w:ilvl w:val="0"/>
          <w:numId w:val="4"/>
        </w:numPr>
        <w:tabs>
          <w:tab w:val="left" w:pos="26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426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064426" w:rsidRPr="00064426" w:rsidRDefault="00064426" w:rsidP="00064426">
      <w:pPr>
        <w:pStyle w:val="a8"/>
        <w:widowControl w:val="0"/>
        <w:numPr>
          <w:ilvl w:val="0"/>
          <w:numId w:val="4"/>
        </w:numPr>
        <w:tabs>
          <w:tab w:val="left" w:pos="26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426">
        <w:rPr>
          <w:rFonts w:ascii="Times New Roman" w:hAnsi="Times New Roman" w:cs="Times New Roman"/>
          <w:sz w:val="24"/>
          <w:szCs w:val="24"/>
        </w:rPr>
        <w:t>действующие законодательные и нормативные акты, регулирующие производственно-хозяйственную деятельность;</w:t>
      </w:r>
    </w:p>
    <w:p w:rsidR="00064426" w:rsidRPr="00064426" w:rsidRDefault="00064426" w:rsidP="00064426">
      <w:pPr>
        <w:pStyle w:val="a8"/>
        <w:widowControl w:val="0"/>
        <w:numPr>
          <w:ilvl w:val="0"/>
          <w:numId w:val="4"/>
        </w:numPr>
        <w:tabs>
          <w:tab w:val="left" w:pos="26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426">
        <w:rPr>
          <w:rFonts w:ascii="Times New Roman" w:hAnsi="Times New Roman" w:cs="Times New Roman"/>
          <w:sz w:val="24"/>
          <w:szCs w:val="24"/>
        </w:rPr>
        <w:t>материально-технические, трудовые и финансовые ресурсы отрасли и организации, показатели их эффективного использования;</w:t>
      </w:r>
    </w:p>
    <w:p w:rsidR="00064426" w:rsidRPr="00064426" w:rsidRDefault="00064426" w:rsidP="00064426">
      <w:pPr>
        <w:pStyle w:val="a8"/>
        <w:widowControl w:val="0"/>
        <w:numPr>
          <w:ilvl w:val="0"/>
          <w:numId w:val="4"/>
        </w:numPr>
        <w:tabs>
          <w:tab w:val="left" w:pos="26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426">
        <w:rPr>
          <w:rFonts w:ascii="Times New Roman" w:hAnsi="Times New Roman" w:cs="Times New Roman"/>
          <w:sz w:val="24"/>
          <w:szCs w:val="24"/>
        </w:rPr>
        <w:t>методики расчета основных технико-экономических показателей деятельности организации;</w:t>
      </w:r>
    </w:p>
    <w:p w:rsidR="00064426" w:rsidRPr="00064426" w:rsidRDefault="00064426" w:rsidP="00064426">
      <w:pPr>
        <w:pStyle w:val="a8"/>
        <w:widowControl w:val="0"/>
        <w:numPr>
          <w:ilvl w:val="0"/>
          <w:numId w:val="4"/>
        </w:numPr>
        <w:tabs>
          <w:tab w:val="left" w:pos="26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426">
        <w:rPr>
          <w:rFonts w:ascii="Times New Roman" w:hAnsi="Times New Roman" w:cs="Times New Roman"/>
          <w:sz w:val="24"/>
          <w:szCs w:val="24"/>
        </w:rPr>
        <w:t>методику разработки бизнес-плана;</w:t>
      </w:r>
    </w:p>
    <w:p w:rsidR="00064426" w:rsidRPr="00064426" w:rsidRDefault="00064426" w:rsidP="00064426">
      <w:pPr>
        <w:pStyle w:val="a8"/>
        <w:widowControl w:val="0"/>
        <w:numPr>
          <w:ilvl w:val="0"/>
          <w:numId w:val="4"/>
        </w:numPr>
        <w:tabs>
          <w:tab w:val="left" w:pos="26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426">
        <w:rPr>
          <w:rFonts w:ascii="Times New Roman" w:hAnsi="Times New Roman" w:cs="Times New Roman"/>
          <w:sz w:val="24"/>
          <w:szCs w:val="24"/>
        </w:rPr>
        <w:t>механизмы ценообразования на продукцию (услуги), формы оплаты труда в современных условиях;</w:t>
      </w:r>
    </w:p>
    <w:p w:rsidR="00064426" w:rsidRPr="00064426" w:rsidRDefault="00064426" w:rsidP="00064426">
      <w:pPr>
        <w:pStyle w:val="a8"/>
        <w:widowControl w:val="0"/>
        <w:numPr>
          <w:ilvl w:val="0"/>
          <w:numId w:val="4"/>
        </w:numPr>
        <w:tabs>
          <w:tab w:val="left" w:pos="26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426">
        <w:rPr>
          <w:rFonts w:ascii="Times New Roman" w:hAnsi="Times New Roman" w:cs="Times New Roman"/>
          <w:sz w:val="24"/>
          <w:szCs w:val="24"/>
        </w:rPr>
        <w:t>основы маркетинговой деятельности, менеджмента и принципы делового общения;</w:t>
      </w:r>
    </w:p>
    <w:p w:rsidR="00064426" w:rsidRPr="00064426" w:rsidRDefault="00064426" w:rsidP="00064426">
      <w:pPr>
        <w:pStyle w:val="a8"/>
        <w:widowControl w:val="0"/>
        <w:numPr>
          <w:ilvl w:val="0"/>
          <w:numId w:val="4"/>
        </w:numPr>
        <w:tabs>
          <w:tab w:val="left" w:pos="26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426">
        <w:rPr>
          <w:rFonts w:ascii="Times New Roman" w:hAnsi="Times New Roman" w:cs="Times New Roman"/>
          <w:sz w:val="24"/>
          <w:szCs w:val="24"/>
        </w:rPr>
        <w:t>основы организации работы коллектива исполнителей;</w:t>
      </w:r>
    </w:p>
    <w:p w:rsidR="00064426" w:rsidRPr="00064426" w:rsidRDefault="00064426" w:rsidP="00064426">
      <w:pPr>
        <w:pStyle w:val="a8"/>
        <w:widowControl w:val="0"/>
        <w:numPr>
          <w:ilvl w:val="0"/>
          <w:numId w:val="4"/>
        </w:numPr>
        <w:tabs>
          <w:tab w:val="left" w:pos="26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426">
        <w:rPr>
          <w:rFonts w:ascii="Times New Roman" w:hAnsi="Times New Roman" w:cs="Times New Roman"/>
          <w:sz w:val="24"/>
          <w:szCs w:val="24"/>
        </w:rPr>
        <w:t>основы планирования, финансирования и кредитования организации;</w:t>
      </w:r>
    </w:p>
    <w:p w:rsidR="00064426" w:rsidRPr="00064426" w:rsidRDefault="00064426" w:rsidP="00064426">
      <w:pPr>
        <w:pStyle w:val="a8"/>
        <w:widowControl w:val="0"/>
        <w:numPr>
          <w:ilvl w:val="0"/>
          <w:numId w:val="4"/>
        </w:numPr>
        <w:tabs>
          <w:tab w:val="left" w:pos="26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426">
        <w:rPr>
          <w:rFonts w:ascii="Times New Roman" w:hAnsi="Times New Roman" w:cs="Times New Roman"/>
          <w:sz w:val="24"/>
          <w:szCs w:val="24"/>
        </w:rPr>
        <w:t>особенности менеджмента в области профессиональной деятельности;</w:t>
      </w:r>
    </w:p>
    <w:p w:rsidR="00064426" w:rsidRPr="00064426" w:rsidRDefault="00064426" w:rsidP="00064426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426">
        <w:rPr>
          <w:rFonts w:ascii="Times New Roman" w:hAnsi="Times New Roman" w:cs="Times New Roman"/>
          <w:sz w:val="24"/>
          <w:szCs w:val="24"/>
        </w:rPr>
        <w:t>производственную и организационную структуру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4426" w:rsidRPr="00CC51BF" w:rsidRDefault="00BC35B1" w:rsidP="00CC51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35B1" w:rsidRPr="00FD469C" w:rsidRDefault="00BC35B1" w:rsidP="00BC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hAnsi="Times New Roman" w:cs="Times New Roman"/>
          <w:sz w:val="24"/>
          <w:szCs w:val="24"/>
        </w:rPr>
      </w:pPr>
      <w:r w:rsidRPr="00FD469C">
        <w:rPr>
          <w:rFonts w:ascii="Times New Roman" w:hAnsi="Times New Roman" w:cs="Times New Roman"/>
          <w:sz w:val="24"/>
          <w:szCs w:val="24"/>
        </w:rPr>
        <w:t>Для дальнейшего формирования профессиональных компетенций:</w:t>
      </w:r>
    </w:p>
    <w:p w:rsidR="00BC35B1" w:rsidRPr="00255DBC" w:rsidRDefault="00BC35B1" w:rsidP="00BC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ПК 1.1.  Применять различные методы, способы   и   приемы   сборки   и   сварки   конструкций   с эксплуатационными свойствами.</w:t>
      </w:r>
    </w:p>
    <w:p w:rsidR="00BC35B1" w:rsidRPr="00255DBC" w:rsidRDefault="00BC35B1" w:rsidP="00BC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ПК 1.2. Выполнять техническую подготовку производства сварных конструкций.</w:t>
      </w:r>
    </w:p>
    <w:p w:rsidR="00BC35B1" w:rsidRPr="00255DBC" w:rsidRDefault="00BC35B1" w:rsidP="00BC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ПК 1.3. 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BC35B1" w:rsidRPr="00255DBC" w:rsidRDefault="00BC35B1" w:rsidP="00BC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ПК 1.4. Хранить и использовать сварочную аппаратуру и инструменты в ходе производственного процесса.</w:t>
      </w:r>
    </w:p>
    <w:p w:rsidR="00BC35B1" w:rsidRPr="00255DBC" w:rsidRDefault="00BC35B1" w:rsidP="00BC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ПК 2.1. Выполнять проектирование технологических процессов производства сварных соединений с заданными свойствами.</w:t>
      </w:r>
    </w:p>
    <w:p w:rsidR="00BC35B1" w:rsidRPr="00255DBC" w:rsidRDefault="00BC35B1" w:rsidP="00BC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ПК 2.2. Выполнять расчеты и конструирование сварных соединений и конструкций.</w:t>
      </w:r>
    </w:p>
    <w:p w:rsidR="00BC35B1" w:rsidRPr="00255DBC" w:rsidRDefault="00BC35B1" w:rsidP="00BC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lastRenderedPageBreak/>
        <w:t>ПК 2.3. Осуществлять технико-экономическое обоснование выбранного технологического процесса.</w:t>
      </w:r>
    </w:p>
    <w:p w:rsidR="00BC35B1" w:rsidRPr="00255DBC" w:rsidRDefault="00BC35B1" w:rsidP="00BC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 xml:space="preserve"> ПК 2.4. Оформлять конструкторскую, технологическую и техническую документацию.</w:t>
      </w:r>
    </w:p>
    <w:p w:rsidR="00BC35B1" w:rsidRPr="00255DBC" w:rsidRDefault="00BC35B1" w:rsidP="00BC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 w:rsidR="00BC35B1" w:rsidRPr="00255DBC" w:rsidRDefault="00BC35B1" w:rsidP="00BC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ПК 3.1. Определять причины, приводящие к образованию дефектов в сварных соединениях.</w:t>
      </w:r>
    </w:p>
    <w:p w:rsidR="00BC35B1" w:rsidRPr="00255DBC" w:rsidRDefault="00BC35B1" w:rsidP="00BC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BC35B1" w:rsidRPr="00255DBC" w:rsidRDefault="00BC35B1" w:rsidP="00BC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ПК 3.3.  Предупреждать, выявлять и устранять дефекты сварных соединений   и   изделий   для получения качественной продукции.</w:t>
      </w:r>
    </w:p>
    <w:p w:rsidR="00BC35B1" w:rsidRPr="00255DBC" w:rsidRDefault="00BC35B1" w:rsidP="00BC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ПК 3.4. Оформлять документацию по контролю качества сварки.</w:t>
      </w:r>
    </w:p>
    <w:p w:rsidR="00BC35B1" w:rsidRPr="00255DBC" w:rsidRDefault="00BC35B1" w:rsidP="00BC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ПК 4.1. Осуществлять текущее и перспективное планирование производственных работ.</w:t>
      </w:r>
    </w:p>
    <w:p w:rsidR="00BC35B1" w:rsidRPr="00255DBC" w:rsidRDefault="00BC35B1" w:rsidP="00BC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ПК 4.2. Производить технологические расчеты на основе нормативов технологических режимов, трудовых и материальных затрат.</w:t>
      </w:r>
    </w:p>
    <w:p w:rsidR="00BC35B1" w:rsidRPr="00255DBC" w:rsidRDefault="00BC35B1" w:rsidP="00BC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ПК 4.3.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</w:r>
    </w:p>
    <w:p w:rsidR="00BC35B1" w:rsidRPr="00255DBC" w:rsidRDefault="00BC35B1" w:rsidP="00BC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BC35B1" w:rsidRDefault="00BC35B1" w:rsidP="00BC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ПК 4.5. Обеспечивать профилактику и безопасность условий труда на участке сварочных работ.</w:t>
      </w:r>
    </w:p>
    <w:p w:rsidR="00BC35B1" w:rsidRPr="00255DBC" w:rsidRDefault="00BC35B1" w:rsidP="00BC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Общих компитенций:</w:t>
      </w:r>
    </w:p>
    <w:p w:rsidR="00BC35B1" w:rsidRPr="00255DBC" w:rsidRDefault="00BC35B1" w:rsidP="00BC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55DBC">
        <w:rPr>
          <w:rFonts w:ascii="Times New Roman" w:hAnsi="Times New Roman" w:cs="Times New Roman"/>
          <w:sz w:val="24"/>
          <w:szCs w:val="24"/>
        </w:rPr>
        <w:t>К 1. Понимать сущность и социальную значимость своей будущей профессии, проявлять к ней устойчивый интерес.</w:t>
      </w:r>
    </w:p>
    <w:p w:rsidR="00BC35B1" w:rsidRPr="00255DBC" w:rsidRDefault="00BC35B1" w:rsidP="00BC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качество;</w:t>
      </w:r>
    </w:p>
    <w:p w:rsidR="00BC35B1" w:rsidRPr="00255DBC" w:rsidRDefault="00BC35B1" w:rsidP="00BC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ОК 3. Принимать решения в стандартных и нестандартных ситуациях и нести за них ответственность;</w:t>
      </w:r>
    </w:p>
    <w:p w:rsidR="00BC35B1" w:rsidRPr="00255DBC" w:rsidRDefault="00BC35B1" w:rsidP="00BC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</w:r>
    </w:p>
    <w:p w:rsidR="00BC35B1" w:rsidRPr="00255DBC" w:rsidRDefault="00BC35B1" w:rsidP="00BC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деятельности;</w:t>
      </w:r>
    </w:p>
    <w:p w:rsidR="00BC35B1" w:rsidRPr="00255DBC" w:rsidRDefault="00BC35B1" w:rsidP="00BC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ОК 6. Работать в коллективе и в команде, эффективно общаться с коллегами, руководством, потребителями;</w:t>
      </w:r>
    </w:p>
    <w:p w:rsidR="00BC35B1" w:rsidRPr="00255DBC" w:rsidRDefault="00BC35B1" w:rsidP="00BC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ОК 7. Брать на себя ответственность за работу членов команды (подчиненных), результат выполнения заданий;</w:t>
      </w:r>
    </w:p>
    <w:p w:rsidR="00BC35B1" w:rsidRPr="00255DBC" w:rsidRDefault="00BC35B1" w:rsidP="00BC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квалификации;</w:t>
      </w:r>
    </w:p>
    <w:p w:rsidR="000C6BD1" w:rsidRPr="00CC51BF" w:rsidRDefault="00BC35B1" w:rsidP="00BC35B1">
      <w:pPr>
        <w:pStyle w:val="2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p w:rsidR="000C6BD1" w:rsidRPr="00CC51BF" w:rsidRDefault="000C6BD1" w:rsidP="00FD1818">
      <w:pPr>
        <w:pStyle w:val="a8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C51BF">
        <w:rPr>
          <w:rFonts w:ascii="Times New Roman" w:hAnsi="Times New Roman"/>
          <w:b/>
          <w:sz w:val="24"/>
          <w:szCs w:val="24"/>
        </w:rPr>
        <w:t>1.4. Количество часов на освоение программы учебной дисциплины:</w:t>
      </w:r>
    </w:p>
    <w:p w:rsidR="000C6BD1" w:rsidRPr="00CC51BF" w:rsidRDefault="000C6BD1" w:rsidP="00FD1818">
      <w:pPr>
        <w:pStyle w:val="a8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CC51BF">
        <w:rPr>
          <w:rFonts w:ascii="Times New Roman" w:hAnsi="Times New Roman"/>
          <w:sz w:val="24"/>
          <w:szCs w:val="24"/>
        </w:rPr>
        <w:t>Максимальная учебная нагрузка обучающих</w:t>
      </w:r>
      <w:r w:rsidR="00F626C6" w:rsidRPr="00CC51BF">
        <w:rPr>
          <w:rFonts w:ascii="Times New Roman" w:hAnsi="Times New Roman"/>
          <w:sz w:val="24"/>
          <w:szCs w:val="24"/>
        </w:rPr>
        <w:t>ся                             8</w:t>
      </w:r>
      <w:r w:rsidRPr="00CC51BF">
        <w:rPr>
          <w:rFonts w:ascii="Times New Roman" w:hAnsi="Times New Roman"/>
          <w:sz w:val="24"/>
          <w:szCs w:val="24"/>
        </w:rPr>
        <w:t>0 часов.</w:t>
      </w:r>
    </w:p>
    <w:p w:rsidR="000C6BD1" w:rsidRPr="00CC51BF" w:rsidRDefault="000C6BD1" w:rsidP="00FD1818">
      <w:pPr>
        <w:pStyle w:val="a8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CC51BF">
        <w:rPr>
          <w:rFonts w:ascii="Times New Roman" w:hAnsi="Times New Roman"/>
          <w:sz w:val="24"/>
          <w:szCs w:val="24"/>
        </w:rPr>
        <w:t xml:space="preserve">В том числе:  </w:t>
      </w:r>
    </w:p>
    <w:p w:rsidR="000C6BD1" w:rsidRPr="00CC51BF" w:rsidRDefault="000C6BD1" w:rsidP="00FD1818">
      <w:pPr>
        <w:pStyle w:val="a8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CC51BF">
        <w:rPr>
          <w:rFonts w:ascii="Times New Roman" w:hAnsi="Times New Roman"/>
          <w:sz w:val="24"/>
          <w:szCs w:val="24"/>
        </w:rPr>
        <w:t>Обязательной аудиторной учеб</w:t>
      </w:r>
      <w:r w:rsidR="00377348" w:rsidRPr="00CC51BF">
        <w:rPr>
          <w:rFonts w:ascii="Times New Roman" w:hAnsi="Times New Roman"/>
          <w:sz w:val="24"/>
          <w:szCs w:val="24"/>
        </w:rPr>
        <w:t xml:space="preserve">ной нагрузки </w:t>
      </w:r>
      <w:r w:rsidR="00F626C6" w:rsidRPr="00CC51BF">
        <w:rPr>
          <w:rFonts w:ascii="Times New Roman" w:hAnsi="Times New Roman"/>
          <w:sz w:val="24"/>
          <w:szCs w:val="24"/>
        </w:rPr>
        <w:t>обучающегося      6</w:t>
      </w:r>
      <w:r w:rsidRPr="00CC51BF">
        <w:rPr>
          <w:rFonts w:ascii="Times New Roman" w:hAnsi="Times New Roman"/>
          <w:sz w:val="24"/>
          <w:szCs w:val="24"/>
        </w:rPr>
        <w:t xml:space="preserve">0 часов.        </w:t>
      </w:r>
    </w:p>
    <w:p w:rsidR="00CC702B" w:rsidRPr="00CC51BF" w:rsidRDefault="000C6BD1" w:rsidP="00CC51BF">
      <w:pPr>
        <w:pStyle w:val="a8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CC51BF">
        <w:rPr>
          <w:rFonts w:ascii="Times New Roman" w:hAnsi="Times New Roman"/>
          <w:sz w:val="24"/>
          <w:szCs w:val="24"/>
        </w:rPr>
        <w:t xml:space="preserve">Самостоятельная работа обучающегося          </w:t>
      </w:r>
      <w:r w:rsidR="00D42821" w:rsidRPr="00CC51BF">
        <w:rPr>
          <w:rFonts w:ascii="Times New Roman" w:hAnsi="Times New Roman"/>
          <w:sz w:val="24"/>
          <w:szCs w:val="24"/>
        </w:rPr>
        <w:t xml:space="preserve">                                20</w:t>
      </w:r>
      <w:r w:rsidRPr="00CC51BF">
        <w:rPr>
          <w:rFonts w:ascii="Times New Roman" w:hAnsi="Times New Roman"/>
          <w:sz w:val="24"/>
          <w:szCs w:val="24"/>
        </w:rPr>
        <w:t xml:space="preserve"> часов.  </w:t>
      </w:r>
    </w:p>
    <w:p w:rsidR="00880DBA" w:rsidRPr="00CC51BF" w:rsidRDefault="00880DBA" w:rsidP="000806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0640" w:rsidRPr="00CC51BF" w:rsidRDefault="00880DBA" w:rsidP="000806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5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</w:t>
      </w:r>
      <w:r w:rsidR="00080640" w:rsidRPr="00CC5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СТРУКТУРА И СОДЕРЖАНИЕ УЧЕБНОЙ ДИСЦИПЛИНЫ</w:t>
      </w:r>
    </w:p>
    <w:p w:rsidR="00080640" w:rsidRPr="00CC51BF" w:rsidRDefault="00880DBA" w:rsidP="000806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5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080640" w:rsidRPr="00CC5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 Объем учебной дисциплины и виды учебной работы</w:t>
      </w:r>
    </w:p>
    <w:p w:rsidR="00080640" w:rsidRPr="00CC51BF" w:rsidRDefault="00080640" w:rsidP="000806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8"/>
        <w:gridCol w:w="2530"/>
      </w:tblGrid>
      <w:tr w:rsidR="00080640" w:rsidRPr="00CC51BF" w:rsidTr="00080640">
        <w:trPr>
          <w:trHeight w:val="506"/>
        </w:trPr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0640" w:rsidRPr="00CC51BF" w:rsidRDefault="00080640" w:rsidP="00080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51B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Вид учебной работы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0640" w:rsidRPr="00CC51BF" w:rsidRDefault="00080640" w:rsidP="00080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CC51BF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 xml:space="preserve">Количество часов </w:t>
            </w:r>
          </w:p>
        </w:tc>
      </w:tr>
      <w:tr w:rsidR="00080640" w:rsidRPr="00CC51BF" w:rsidTr="00080640">
        <w:trPr>
          <w:trHeight w:val="285"/>
        </w:trPr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0640" w:rsidRPr="00CC51BF" w:rsidRDefault="00080640" w:rsidP="000806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C51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0640" w:rsidRPr="00CC51BF" w:rsidRDefault="00E53E25" w:rsidP="00080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CC51BF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12</w:t>
            </w:r>
            <w:r w:rsidR="00B52A78" w:rsidRPr="00CC51BF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0</w:t>
            </w:r>
          </w:p>
        </w:tc>
      </w:tr>
      <w:tr w:rsidR="00080640" w:rsidRPr="00CC51BF" w:rsidTr="00080640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0640" w:rsidRPr="00CC51BF" w:rsidRDefault="00080640" w:rsidP="000806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C51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0640" w:rsidRPr="00CC51BF" w:rsidRDefault="00F626C6" w:rsidP="00080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CC51BF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8</w:t>
            </w:r>
            <w:r w:rsidR="00B52A78" w:rsidRPr="00CC51BF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0</w:t>
            </w:r>
          </w:p>
        </w:tc>
      </w:tr>
      <w:tr w:rsidR="00080640" w:rsidRPr="00CC51BF" w:rsidTr="00080640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0640" w:rsidRPr="00CC51BF" w:rsidRDefault="00080640" w:rsidP="000806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1BF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0640" w:rsidRPr="00CC51BF" w:rsidRDefault="00080640" w:rsidP="00080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80640" w:rsidRPr="00CC51BF" w:rsidTr="00080640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0640" w:rsidRPr="00CC51BF" w:rsidRDefault="00080640" w:rsidP="000806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1BF">
              <w:rPr>
                <w:rFonts w:ascii="Times New Roman" w:eastAsia="Calibri" w:hAnsi="Times New Roman" w:cs="Times New Roman"/>
                <w:sz w:val="24"/>
                <w:szCs w:val="24"/>
              </w:rPr>
              <w:t>-практические занятия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0640" w:rsidRPr="00CC51BF" w:rsidRDefault="00E53E25" w:rsidP="00080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CC51B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20</w:t>
            </w:r>
          </w:p>
        </w:tc>
      </w:tr>
      <w:tr w:rsidR="00080640" w:rsidRPr="00CC51BF" w:rsidTr="00080640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0640" w:rsidRPr="00CC51BF" w:rsidRDefault="00080640" w:rsidP="000806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C51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0640" w:rsidRPr="00CC51BF" w:rsidRDefault="00E53E25" w:rsidP="00080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CC51BF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4</w:t>
            </w:r>
            <w:r w:rsidR="00B52A78" w:rsidRPr="00CC51BF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0</w:t>
            </w:r>
          </w:p>
        </w:tc>
      </w:tr>
      <w:tr w:rsidR="00080640" w:rsidRPr="00CC51BF" w:rsidTr="00080640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0640" w:rsidRPr="00CC51BF" w:rsidRDefault="00080640" w:rsidP="000806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1BF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0640" w:rsidRPr="00CC51BF" w:rsidRDefault="00080640" w:rsidP="00080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80640" w:rsidRPr="00CC51BF" w:rsidTr="00080640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0640" w:rsidRPr="00CC51BF" w:rsidRDefault="00080640" w:rsidP="000806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1B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8273D3" w:rsidRPr="00CC51BF">
              <w:rPr>
                <w:rFonts w:ascii="Times New Roman" w:eastAsia="Calibri" w:hAnsi="Times New Roman" w:cs="Times New Roman"/>
                <w:sz w:val="24"/>
                <w:szCs w:val="24"/>
              </w:rPr>
              <w:t>заполнение первичных документов</w:t>
            </w:r>
            <w:r w:rsidRPr="00CC51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  <w:p w:rsidR="00080640" w:rsidRPr="00CC51BF" w:rsidRDefault="005E72DB" w:rsidP="000806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1BF">
              <w:rPr>
                <w:rFonts w:ascii="Times New Roman" w:eastAsia="Calibri" w:hAnsi="Times New Roman" w:cs="Times New Roman"/>
                <w:sz w:val="24"/>
                <w:szCs w:val="24"/>
              </w:rPr>
              <w:t>-расчет технико-экономических показателей;</w:t>
            </w:r>
          </w:p>
          <w:p w:rsidR="005E72DB" w:rsidRPr="00CC51BF" w:rsidRDefault="00080640" w:rsidP="005E72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1B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8273D3" w:rsidRPr="00CC51BF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бизнес-плана</w:t>
            </w:r>
            <w:r w:rsidR="005E72DB" w:rsidRPr="00CC51B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80640" w:rsidRPr="00CC51BF" w:rsidRDefault="005E72DB" w:rsidP="005E72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1BF">
              <w:rPr>
                <w:rFonts w:ascii="Times New Roman" w:eastAsia="Calibri" w:hAnsi="Times New Roman" w:cs="Times New Roman"/>
                <w:sz w:val="24"/>
                <w:szCs w:val="24"/>
              </w:rPr>
              <w:t>-написание докладов, рефератов, эссе.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0640" w:rsidRPr="00CC51BF" w:rsidRDefault="00080640" w:rsidP="00080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80640" w:rsidRPr="00CC51BF" w:rsidTr="00080640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80640" w:rsidRPr="00CC51BF" w:rsidRDefault="00080640" w:rsidP="00B7204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CC51B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Форма контроля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80640" w:rsidRPr="00CC51BF" w:rsidRDefault="00F626C6" w:rsidP="00F626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CC51BF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Дифз</w:t>
            </w:r>
            <w:r w:rsidR="00B72046" w:rsidRPr="00CC51BF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ачет</w:t>
            </w:r>
          </w:p>
        </w:tc>
      </w:tr>
    </w:tbl>
    <w:p w:rsidR="00080640" w:rsidRPr="00CC51BF" w:rsidRDefault="00080640" w:rsidP="003F3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0640" w:rsidRPr="00CC51BF" w:rsidRDefault="00080640" w:rsidP="003F3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F34AE" w:rsidRPr="00CC51BF" w:rsidRDefault="003F34AE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34AE" w:rsidRPr="00CC51BF" w:rsidRDefault="003F34AE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34AE" w:rsidRDefault="003F34AE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34AE" w:rsidRDefault="003F34AE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34AE" w:rsidRDefault="003F34AE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34AE" w:rsidRDefault="003F34AE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34AE" w:rsidRDefault="003F34AE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34AE" w:rsidRDefault="003F34AE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A2B59" w:rsidRDefault="008A2B59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A2B59" w:rsidRDefault="008A2B59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A2B59" w:rsidRDefault="008A2B59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A2B59" w:rsidRDefault="008A2B59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A2B59" w:rsidRDefault="008A2B59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A2B59" w:rsidRDefault="008A2B59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A2B59" w:rsidRDefault="008A2B59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A2B59" w:rsidRDefault="008A2B59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A2B59" w:rsidRDefault="008A2B59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A2B59" w:rsidRDefault="008A2B59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A2B59" w:rsidRDefault="008A2B59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A2B59" w:rsidRDefault="008A2B59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A2B59" w:rsidRDefault="008A2B59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A2B59" w:rsidRDefault="008A2B59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A2B59" w:rsidRDefault="008A2B59" w:rsidP="00CC51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2B59" w:rsidRDefault="008A2B59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8A2B59" w:rsidSect="00CC51BF">
          <w:footerReference w:type="default" r:id="rId9"/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:rsidR="008A2B59" w:rsidRPr="008A2B59" w:rsidRDefault="003813BB" w:rsidP="00EA4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</w:rPr>
        <w:lastRenderedPageBreak/>
        <w:t>2</w:t>
      </w:r>
      <w:r w:rsidR="008A2B59" w:rsidRPr="008A2B59">
        <w:rPr>
          <w:rFonts w:ascii="Times New Roman" w:eastAsia="Calibri" w:hAnsi="Times New Roman" w:cs="Times New Roman"/>
          <w:b/>
          <w:caps/>
          <w:sz w:val="24"/>
          <w:szCs w:val="24"/>
        </w:rPr>
        <w:t>.2. Т</w:t>
      </w:r>
      <w:r w:rsidR="008A2B59" w:rsidRPr="008A2B59">
        <w:rPr>
          <w:rFonts w:ascii="Times New Roman" w:eastAsia="Calibri" w:hAnsi="Times New Roman" w:cs="Times New Roman"/>
          <w:b/>
          <w:sz w:val="24"/>
          <w:szCs w:val="24"/>
        </w:rPr>
        <w:t xml:space="preserve">ематический план и содержание учебной дисциплины </w:t>
      </w:r>
      <w:r w:rsidR="009D2410">
        <w:rPr>
          <w:rFonts w:ascii="Times New Roman" w:eastAsia="Calibri" w:hAnsi="Times New Roman" w:cs="Times New Roman"/>
          <w:b/>
          <w:sz w:val="24"/>
          <w:szCs w:val="24"/>
        </w:rPr>
        <w:t>ОП.03</w:t>
      </w:r>
      <w:r w:rsidR="00E36735">
        <w:rPr>
          <w:rFonts w:ascii="Times New Roman" w:eastAsia="Calibri" w:hAnsi="Times New Roman" w:cs="Times New Roman"/>
          <w:b/>
          <w:sz w:val="24"/>
          <w:szCs w:val="24"/>
        </w:rPr>
        <w:t xml:space="preserve"> «Основы экономики организации»</w:t>
      </w:r>
    </w:p>
    <w:p w:rsidR="008A2B59" w:rsidRPr="008A2B59" w:rsidRDefault="008A2B59" w:rsidP="008A2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9214"/>
        <w:gridCol w:w="1005"/>
        <w:gridCol w:w="1340"/>
      </w:tblGrid>
      <w:tr w:rsidR="008A2B59" w:rsidRPr="008A2B59" w:rsidTr="00CC51BF">
        <w:trPr>
          <w:trHeight w:val="650"/>
        </w:trPr>
        <w:tc>
          <w:tcPr>
            <w:tcW w:w="3227" w:type="dxa"/>
          </w:tcPr>
          <w:p w:rsidR="008A2B59" w:rsidRPr="008A2B59" w:rsidRDefault="008A2B59" w:rsidP="008A2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14" w:type="dxa"/>
          </w:tcPr>
          <w:p w:rsidR="008A2B59" w:rsidRPr="008A2B59" w:rsidRDefault="008A2B59" w:rsidP="008A2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005" w:type="dxa"/>
          </w:tcPr>
          <w:p w:rsidR="008A2B59" w:rsidRPr="008A2B59" w:rsidRDefault="008A2B59" w:rsidP="008A2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Объем </w:t>
            </w:r>
          </w:p>
          <w:p w:rsidR="008A2B59" w:rsidRPr="008A2B59" w:rsidRDefault="008A2B59" w:rsidP="008A2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1340" w:type="dxa"/>
            <w:shd w:val="clear" w:color="auto" w:fill="auto"/>
          </w:tcPr>
          <w:p w:rsidR="008A2B59" w:rsidRPr="008A2B59" w:rsidRDefault="008A2B59" w:rsidP="008A2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8A2B59" w:rsidRPr="008A2B59" w:rsidTr="00CC51BF">
        <w:tc>
          <w:tcPr>
            <w:tcW w:w="3227" w:type="dxa"/>
          </w:tcPr>
          <w:p w:rsidR="008A2B59" w:rsidRPr="008A2B59" w:rsidRDefault="008A2B59" w:rsidP="008A2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9214" w:type="dxa"/>
          </w:tcPr>
          <w:p w:rsidR="008A2B59" w:rsidRPr="008A2B59" w:rsidRDefault="008A2B59" w:rsidP="008A2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8A2B59" w:rsidRPr="008A2B59" w:rsidRDefault="008A2B59" w:rsidP="008A2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1340" w:type="dxa"/>
            <w:shd w:val="clear" w:color="auto" w:fill="auto"/>
          </w:tcPr>
          <w:p w:rsidR="008A2B59" w:rsidRPr="008A2B59" w:rsidRDefault="008A2B59" w:rsidP="008A2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4</w:t>
            </w:r>
          </w:p>
        </w:tc>
      </w:tr>
      <w:tr w:rsidR="008A2B59" w:rsidRPr="008A2B59" w:rsidTr="00CC51BF">
        <w:tc>
          <w:tcPr>
            <w:tcW w:w="3227" w:type="dxa"/>
          </w:tcPr>
          <w:p w:rsidR="008A2B59" w:rsidRPr="008A2B59" w:rsidRDefault="008A2B59" w:rsidP="005E72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Раздел 1. </w:t>
            </w:r>
            <w:r w:rsidR="00B81AA1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Организация в условиях рынка</w:t>
            </w:r>
          </w:p>
        </w:tc>
        <w:tc>
          <w:tcPr>
            <w:tcW w:w="9214" w:type="dxa"/>
          </w:tcPr>
          <w:p w:rsidR="008A2B59" w:rsidRPr="008A2B59" w:rsidRDefault="008A2B59" w:rsidP="008A2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005" w:type="dxa"/>
          </w:tcPr>
          <w:p w:rsidR="008A2B59" w:rsidRPr="000E74D8" w:rsidRDefault="00E52485" w:rsidP="008A2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1</w:t>
            </w:r>
            <w:r w:rsidR="00D42821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2</w:t>
            </w:r>
          </w:p>
        </w:tc>
        <w:tc>
          <w:tcPr>
            <w:tcW w:w="1340" w:type="dxa"/>
            <w:shd w:val="clear" w:color="auto" w:fill="A6A6A6"/>
          </w:tcPr>
          <w:p w:rsidR="008A2B59" w:rsidRPr="008A2B59" w:rsidRDefault="008A2B59" w:rsidP="008A2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0640" w:rsidRPr="008A2B59" w:rsidTr="00CC51BF">
        <w:tc>
          <w:tcPr>
            <w:tcW w:w="3227" w:type="dxa"/>
          </w:tcPr>
          <w:p w:rsidR="00080640" w:rsidRPr="008A2B59" w:rsidRDefault="00080640" w:rsidP="00166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Введение </w:t>
            </w:r>
          </w:p>
        </w:tc>
        <w:tc>
          <w:tcPr>
            <w:tcW w:w="9214" w:type="dxa"/>
          </w:tcPr>
          <w:p w:rsidR="00080640" w:rsidRPr="008A2B59" w:rsidRDefault="00B81AA1" w:rsidP="00B81A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Значение, содержание, задачи курса экономики организации</w:t>
            </w:r>
          </w:p>
        </w:tc>
        <w:tc>
          <w:tcPr>
            <w:tcW w:w="1005" w:type="dxa"/>
          </w:tcPr>
          <w:p w:rsidR="00080640" w:rsidRPr="00080640" w:rsidRDefault="00080640" w:rsidP="00166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06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40" w:type="dxa"/>
            <w:shd w:val="clear" w:color="auto" w:fill="auto"/>
          </w:tcPr>
          <w:p w:rsidR="00080640" w:rsidRPr="00B81AA1" w:rsidRDefault="00080640" w:rsidP="00166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81A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8A2B59" w:rsidRPr="008A2B59" w:rsidTr="00CC51BF">
        <w:tc>
          <w:tcPr>
            <w:tcW w:w="3227" w:type="dxa"/>
          </w:tcPr>
          <w:p w:rsidR="008A2B59" w:rsidRPr="008A2B59" w:rsidRDefault="008A2B59" w:rsidP="00B81A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Тема 1.1. </w:t>
            </w:r>
            <w:r w:rsidR="00B81AA1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Организационно-правовые формы предприятий (организаций)</w:t>
            </w:r>
          </w:p>
        </w:tc>
        <w:tc>
          <w:tcPr>
            <w:tcW w:w="9214" w:type="dxa"/>
          </w:tcPr>
          <w:p w:rsidR="008A2B59" w:rsidRPr="008A2B59" w:rsidRDefault="00B81AA1" w:rsidP="008A2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Предпринимательская деятельность и виды собственности. Отрасли национального хозяйства. Классификация форм собственности предприятий и их характерные черты</w:t>
            </w:r>
          </w:p>
        </w:tc>
        <w:tc>
          <w:tcPr>
            <w:tcW w:w="1005" w:type="dxa"/>
          </w:tcPr>
          <w:p w:rsidR="008A2B59" w:rsidRPr="008A2B59" w:rsidRDefault="00D42821" w:rsidP="008A2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340" w:type="dxa"/>
            <w:shd w:val="clear" w:color="auto" w:fill="auto"/>
          </w:tcPr>
          <w:p w:rsidR="008A2B59" w:rsidRPr="008A2B59" w:rsidRDefault="008A2B59" w:rsidP="008A2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8A2B59" w:rsidRPr="008A2B59" w:rsidTr="00CC51BF">
        <w:tc>
          <w:tcPr>
            <w:tcW w:w="3227" w:type="dxa"/>
          </w:tcPr>
          <w:p w:rsidR="008A2B59" w:rsidRPr="008A2B59" w:rsidRDefault="00072272" w:rsidP="000722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7442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14" w:type="dxa"/>
          </w:tcPr>
          <w:p w:rsidR="008A2B59" w:rsidRPr="008A2B59" w:rsidRDefault="00072272" w:rsidP="008A2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Организация производственного процесса. </w:t>
            </w:r>
            <w:r w:rsidR="004A63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Принципы и характеристика производственного процесса. Формы организации производства. Производственный цикл. Техническая подготовка производственного процесса </w:t>
            </w:r>
          </w:p>
        </w:tc>
        <w:tc>
          <w:tcPr>
            <w:tcW w:w="1005" w:type="dxa"/>
          </w:tcPr>
          <w:p w:rsidR="008A2B59" w:rsidRPr="008A2B59" w:rsidRDefault="008A2B59" w:rsidP="008A2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40" w:type="dxa"/>
            <w:shd w:val="clear" w:color="auto" w:fill="auto"/>
          </w:tcPr>
          <w:p w:rsidR="008A2B59" w:rsidRPr="008A2B59" w:rsidRDefault="008A2B59" w:rsidP="008A2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1E167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,3</w:t>
            </w:r>
          </w:p>
        </w:tc>
      </w:tr>
      <w:tr w:rsidR="005C0ED4" w:rsidRPr="008A2B59" w:rsidTr="00CC51BF">
        <w:tc>
          <w:tcPr>
            <w:tcW w:w="3227" w:type="dxa"/>
          </w:tcPr>
          <w:p w:rsidR="005C0ED4" w:rsidRPr="008A2B59" w:rsidRDefault="005C0ED4" w:rsidP="004A6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Раздел 2. </w:t>
            </w:r>
            <w:r w:rsidR="004A63DF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Производственные ресурсы предприятия </w:t>
            </w:r>
          </w:p>
        </w:tc>
        <w:tc>
          <w:tcPr>
            <w:tcW w:w="9214" w:type="dxa"/>
          </w:tcPr>
          <w:p w:rsidR="005C0ED4" w:rsidRPr="008A2B59" w:rsidRDefault="005C0ED4" w:rsidP="005C0E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05" w:type="dxa"/>
          </w:tcPr>
          <w:p w:rsidR="005C0ED4" w:rsidRPr="008A2B59" w:rsidRDefault="00E53E25" w:rsidP="005C0E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5</w:t>
            </w:r>
            <w:r w:rsidR="00BA123C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0</w:t>
            </w:r>
          </w:p>
        </w:tc>
        <w:tc>
          <w:tcPr>
            <w:tcW w:w="1340" w:type="dxa"/>
            <w:shd w:val="clear" w:color="auto" w:fill="808080"/>
          </w:tcPr>
          <w:p w:rsidR="005C0ED4" w:rsidRPr="008A2B59" w:rsidRDefault="005C0ED4" w:rsidP="005C0E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EA4B55" w:rsidRPr="008A2B59" w:rsidTr="00CC51BF">
        <w:tc>
          <w:tcPr>
            <w:tcW w:w="3227" w:type="dxa"/>
          </w:tcPr>
          <w:p w:rsidR="00EA4B55" w:rsidRPr="008A2B59" w:rsidRDefault="00C24147" w:rsidP="001E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1E16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214" w:type="dxa"/>
          </w:tcPr>
          <w:p w:rsidR="00EA4B55" w:rsidRPr="008A2B59" w:rsidRDefault="001E1672" w:rsidP="00EA4B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Понятие и классификация основных фондов, износ. </w:t>
            </w:r>
            <w:r w:rsidR="004A63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Функциональное назначение основных фондов. Виды оценок основных фондов. </w:t>
            </w:r>
            <w:r w:rsidR="005624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Оценка наличия, состояния и движения ОФ. Износ средств труда</w:t>
            </w:r>
            <w:r w:rsidR="007E43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="00EB78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Амортизация основны</w:t>
            </w:r>
            <w:r w:rsidR="000278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 фондов. Показатели эффективности использования основных фондов</w:t>
            </w:r>
          </w:p>
        </w:tc>
        <w:tc>
          <w:tcPr>
            <w:tcW w:w="1005" w:type="dxa"/>
          </w:tcPr>
          <w:p w:rsidR="00EA4B55" w:rsidRPr="008A2B59" w:rsidRDefault="00EA4B55" w:rsidP="00EA4B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40" w:type="dxa"/>
            <w:shd w:val="clear" w:color="auto" w:fill="auto"/>
          </w:tcPr>
          <w:p w:rsidR="00EA4B55" w:rsidRPr="008A2B59" w:rsidRDefault="00C24147" w:rsidP="00EA4B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,3</w:t>
            </w:r>
          </w:p>
        </w:tc>
      </w:tr>
      <w:tr w:rsidR="00C24147" w:rsidRPr="008A2B59" w:rsidTr="00CC51BF">
        <w:tc>
          <w:tcPr>
            <w:tcW w:w="3227" w:type="dxa"/>
          </w:tcPr>
          <w:p w:rsidR="00C24147" w:rsidRPr="008A2B59" w:rsidRDefault="00C24147" w:rsidP="001E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7442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214" w:type="dxa"/>
          </w:tcPr>
          <w:p w:rsidR="00C24147" w:rsidRPr="008A2B59" w:rsidRDefault="00C24147" w:rsidP="00EA4B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Производственные мощности предприятия</w:t>
            </w:r>
            <w:r w:rsidR="00CC51B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Производственные мощности предприятия – возможности предприятия. Элементы производственной мощности. Баланс производственной мощности</w:t>
            </w:r>
          </w:p>
        </w:tc>
        <w:tc>
          <w:tcPr>
            <w:tcW w:w="1005" w:type="dxa"/>
          </w:tcPr>
          <w:p w:rsidR="00C24147" w:rsidRPr="008A2B59" w:rsidRDefault="00C24147" w:rsidP="00EA4B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40" w:type="dxa"/>
            <w:shd w:val="clear" w:color="auto" w:fill="auto"/>
          </w:tcPr>
          <w:p w:rsidR="00C24147" w:rsidRDefault="00C24147" w:rsidP="00C24147">
            <w:pPr>
              <w:jc w:val="center"/>
            </w:pPr>
            <w:r w:rsidRPr="005441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2,3</w:t>
            </w:r>
          </w:p>
        </w:tc>
      </w:tr>
      <w:tr w:rsidR="00C24147" w:rsidRPr="008A2B59" w:rsidTr="00CC51BF">
        <w:tc>
          <w:tcPr>
            <w:tcW w:w="3227" w:type="dxa"/>
          </w:tcPr>
          <w:p w:rsidR="00C24147" w:rsidRPr="008A2B59" w:rsidRDefault="00C24147" w:rsidP="001E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7442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214" w:type="dxa"/>
          </w:tcPr>
          <w:p w:rsidR="00C24147" w:rsidRPr="008A2B59" w:rsidRDefault="00C24147" w:rsidP="007442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Понятие и классификация оборотного капитала.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Состав и классификация оборотных средств. Кругооборот оборотных средств. Нормирование оборотных средств</w:t>
            </w:r>
          </w:p>
        </w:tc>
        <w:tc>
          <w:tcPr>
            <w:tcW w:w="1005" w:type="dxa"/>
          </w:tcPr>
          <w:p w:rsidR="00C24147" w:rsidRPr="008A2B59" w:rsidRDefault="00C24147" w:rsidP="007442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40" w:type="dxa"/>
            <w:shd w:val="clear" w:color="auto" w:fill="auto"/>
          </w:tcPr>
          <w:p w:rsidR="00C24147" w:rsidRDefault="00C24147" w:rsidP="00C24147">
            <w:pPr>
              <w:jc w:val="center"/>
            </w:pPr>
            <w:r w:rsidRPr="005441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2,3</w:t>
            </w:r>
          </w:p>
        </w:tc>
      </w:tr>
      <w:tr w:rsidR="00C24147" w:rsidRPr="008A2B59" w:rsidTr="00CC51BF">
        <w:tc>
          <w:tcPr>
            <w:tcW w:w="3227" w:type="dxa"/>
          </w:tcPr>
          <w:p w:rsidR="00C24147" w:rsidRPr="008A2B59" w:rsidRDefault="00C24147" w:rsidP="001E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7442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214" w:type="dxa"/>
          </w:tcPr>
          <w:p w:rsidR="00C24147" w:rsidRDefault="00C24147" w:rsidP="00B72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Эффективность использования оборотных средств.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Показатели эффективности использования оборотных средств. Пути повышения оборачиваемости оборотных средств</w:t>
            </w:r>
          </w:p>
        </w:tc>
        <w:tc>
          <w:tcPr>
            <w:tcW w:w="1005" w:type="dxa"/>
          </w:tcPr>
          <w:p w:rsidR="00C24147" w:rsidRPr="008A2B59" w:rsidRDefault="00C24147" w:rsidP="00B72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40" w:type="dxa"/>
            <w:shd w:val="clear" w:color="auto" w:fill="auto"/>
          </w:tcPr>
          <w:p w:rsidR="00C24147" w:rsidRDefault="00C24147" w:rsidP="00C24147">
            <w:pPr>
              <w:jc w:val="center"/>
            </w:pPr>
            <w:r w:rsidRPr="005441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2,3</w:t>
            </w:r>
          </w:p>
        </w:tc>
      </w:tr>
      <w:tr w:rsidR="00C24147" w:rsidRPr="008A2B59" w:rsidTr="00CC51BF">
        <w:tc>
          <w:tcPr>
            <w:tcW w:w="3227" w:type="dxa"/>
          </w:tcPr>
          <w:p w:rsidR="00C24147" w:rsidRDefault="00C24147" w:rsidP="001E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7442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6</w:t>
            </w:r>
          </w:p>
        </w:tc>
        <w:tc>
          <w:tcPr>
            <w:tcW w:w="9214" w:type="dxa"/>
          </w:tcPr>
          <w:p w:rsidR="00C24147" w:rsidRDefault="00C24147" w:rsidP="00B72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Расчет показателей использования оборотных средств</w:t>
            </w:r>
          </w:p>
        </w:tc>
        <w:tc>
          <w:tcPr>
            <w:tcW w:w="1005" w:type="dxa"/>
          </w:tcPr>
          <w:p w:rsidR="00C24147" w:rsidRPr="008A2B59" w:rsidRDefault="00C24147" w:rsidP="00B72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40" w:type="dxa"/>
            <w:shd w:val="clear" w:color="auto" w:fill="auto"/>
          </w:tcPr>
          <w:p w:rsidR="00C24147" w:rsidRDefault="00C24147" w:rsidP="00C24147">
            <w:pPr>
              <w:jc w:val="center"/>
            </w:pPr>
            <w:r w:rsidRPr="005441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2,3</w:t>
            </w:r>
          </w:p>
        </w:tc>
      </w:tr>
      <w:tr w:rsidR="00C24147" w:rsidRPr="008A2B59" w:rsidTr="00CC51BF">
        <w:tc>
          <w:tcPr>
            <w:tcW w:w="3227" w:type="dxa"/>
          </w:tcPr>
          <w:p w:rsidR="00C24147" w:rsidRPr="00B72E42" w:rsidRDefault="00C24147" w:rsidP="001E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7442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7</w:t>
            </w:r>
          </w:p>
        </w:tc>
        <w:tc>
          <w:tcPr>
            <w:tcW w:w="9214" w:type="dxa"/>
          </w:tcPr>
          <w:p w:rsidR="00C24147" w:rsidRPr="008A2B59" w:rsidRDefault="00C24147" w:rsidP="00B72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2E42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Персонал 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организации и показатели оценки трудовых ресурсов.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Персонал предприятия. Классификация персонала по различным признакам. Показатели оценки трудовых ресурсов. Списочная, среднесписочная численность, явочная численность, численность на дату. </w:t>
            </w:r>
          </w:p>
        </w:tc>
        <w:tc>
          <w:tcPr>
            <w:tcW w:w="1005" w:type="dxa"/>
          </w:tcPr>
          <w:p w:rsidR="00C24147" w:rsidRPr="008A2B59" w:rsidRDefault="00C24147" w:rsidP="00B72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40" w:type="dxa"/>
            <w:shd w:val="clear" w:color="auto" w:fill="auto"/>
          </w:tcPr>
          <w:p w:rsidR="00C24147" w:rsidRDefault="00C24147" w:rsidP="00C24147">
            <w:pPr>
              <w:jc w:val="center"/>
            </w:pPr>
            <w:r w:rsidRPr="005441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2,3</w:t>
            </w:r>
          </w:p>
        </w:tc>
      </w:tr>
      <w:tr w:rsidR="00843BC5" w:rsidRPr="008A2B59" w:rsidTr="00CC51BF">
        <w:tc>
          <w:tcPr>
            <w:tcW w:w="3227" w:type="dxa"/>
          </w:tcPr>
          <w:p w:rsidR="00843BC5" w:rsidRPr="00843BC5" w:rsidRDefault="001E1672" w:rsidP="001E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7442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9214" w:type="dxa"/>
          </w:tcPr>
          <w:p w:rsidR="00843BC5" w:rsidRPr="008A2B59" w:rsidRDefault="001E1672" w:rsidP="00843B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3BC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Нормирование и производительность труда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="00843BC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Нормирование труда и его виды. Производительность труда. Методы расчета выработки. </w:t>
            </w:r>
            <w:r w:rsidR="00BA12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Резервы повышения производитель</w:t>
            </w:r>
            <w:r w:rsidR="00BA12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ности труда </w:t>
            </w:r>
          </w:p>
        </w:tc>
        <w:tc>
          <w:tcPr>
            <w:tcW w:w="1005" w:type="dxa"/>
          </w:tcPr>
          <w:p w:rsidR="00843BC5" w:rsidRPr="008A2B59" w:rsidRDefault="00843BC5" w:rsidP="00843B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340" w:type="dxa"/>
            <w:shd w:val="clear" w:color="auto" w:fill="auto"/>
          </w:tcPr>
          <w:p w:rsidR="00843BC5" w:rsidRPr="008A2B59" w:rsidRDefault="00C24147" w:rsidP="00843B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,3</w:t>
            </w:r>
          </w:p>
        </w:tc>
      </w:tr>
      <w:tr w:rsidR="00BA123C" w:rsidRPr="008A2B59" w:rsidTr="00CC51BF">
        <w:tc>
          <w:tcPr>
            <w:tcW w:w="3227" w:type="dxa"/>
          </w:tcPr>
          <w:p w:rsidR="00BA123C" w:rsidRPr="00BA123C" w:rsidRDefault="00BA123C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BA123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lastRenderedPageBreak/>
              <w:t xml:space="preserve">Тема 2.7. 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Мотивация и оплата труда</w:t>
            </w:r>
          </w:p>
        </w:tc>
        <w:tc>
          <w:tcPr>
            <w:tcW w:w="9214" w:type="dxa"/>
          </w:tcPr>
          <w:p w:rsidR="00BA123C" w:rsidRPr="008A2B59" w:rsidRDefault="00BA123C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Мотивация труда. Сущность и принципы оплаты труда. Формы и системы оплаты труда. Тарифная система оплаты труда. Бестарифная система оплаты труда. Коллективная форма оплаты труда. Планирование численности и фонда оплаты труда</w:t>
            </w:r>
          </w:p>
        </w:tc>
        <w:tc>
          <w:tcPr>
            <w:tcW w:w="1005" w:type="dxa"/>
          </w:tcPr>
          <w:p w:rsidR="00BA123C" w:rsidRPr="008A2B59" w:rsidRDefault="00C85497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002F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340" w:type="dxa"/>
            <w:shd w:val="clear" w:color="auto" w:fill="auto"/>
          </w:tcPr>
          <w:p w:rsidR="00BA123C" w:rsidRPr="008A2B59" w:rsidRDefault="00BA123C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BA123C" w:rsidRPr="008A2B59" w:rsidTr="00CC51BF">
        <w:tc>
          <w:tcPr>
            <w:tcW w:w="3227" w:type="dxa"/>
          </w:tcPr>
          <w:p w:rsidR="00BA123C" w:rsidRPr="008A2B59" w:rsidRDefault="00BA123C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14" w:type="dxa"/>
          </w:tcPr>
          <w:p w:rsidR="00BA123C" w:rsidRPr="008A2B59" w:rsidRDefault="00BA123C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Самостоятельная работа обучающегося. </w:t>
            </w:r>
          </w:p>
        </w:tc>
        <w:tc>
          <w:tcPr>
            <w:tcW w:w="1005" w:type="dxa"/>
          </w:tcPr>
          <w:p w:rsidR="00BA123C" w:rsidRPr="008A2B59" w:rsidRDefault="00BA123C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 w:rsidR="00E53E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  <w:r w:rsidRPr="008A2B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340" w:type="dxa"/>
            <w:shd w:val="clear" w:color="auto" w:fill="auto"/>
          </w:tcPr>
          <w:p w:rsidR="00BA123C" w:rsidRPr="008A2B59" w:rsidRDefault="00BA123C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1,2,3</w:t>
            </w:r>
          </w:p>
        </w:tc>
      </w:tr>
      <w:tr w:rsidR="00BA123C" w:rsidRPr="008A2B59" w:rsidTr="00CC51BF">
        <w:tc>
          <w:tcPr>
            <w:tcW w:w="3227" w:type="dxa"/>
          </w:tcPr>
          <w:p w:rsidR="00BA123C" w:rsidRPr="008A2B59" w:rsidRDefault="00BA123C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Раздел 3.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Издержки производства </w:t>
            </w:r>
          </w:p>
        </w:tc>
        <w:tc>
          <w:tcPr>
            <w:tcW w:w="9214" w:type="dxa"/>
          </w:tcPr>
          <w:p w:rsidR="00BA123C" w:rsidRPr="008A2B59" w:rsidRDefault="00BA123C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05" w:type="dxa"/>
          </w:tcPr>
          <w:p w:rsidR="00BA123C" w:rsidRPr="008A2B59" w:rsidRDefault="00A24594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20</w:t>
            </w:r>
          </w:p>
        </w:tc>
        <w:tc>
          <w:tcPr>
            <w:tcW w:w="1340" w:type="dxa"/>
            <w:shd w:val="clear" w:color="auto" w:fill="808080"/>
          </w:tcPr>
          <w:p w:rsidR="00BA123C" w:rsidRPr="008A2B59" w:rsidRDefault="00BA123C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A123C" w:rsidRPr="008A2B59" w:rsidTr="00CC51BF">
        <w:tc>
          <w:tcPr>
            <w:tcW w:w="3227" w:type="dxa"/>
          </w:tcPr>
          <w:p w:rsidR="00BA123C" w:rsidRPr="008A2B59" w:rsidRDefault="00C24147" w:rsidP="00C241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7442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9</w:t>
            </w:r>
          </w:p>
        </w:tc>
        <w:tc>
          <w:tcPr>
            <w:tcW w:w="9214" w:type="dxa"/>
          </w:tcPr>
          <w:p w:rsidR="00BA123C" w:rsidRPr="008A2B59" w:rsidRDefault="001E1672" w:rsidP="00C9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Понятие и состав издержек производства. </w:t>
            </w:r>
            <w:r w:rsidR="00C97E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Понятие «издержки». Себестоимость продукции. Управление издержками на предприятии.</w:t>
            </w:r>
          </w:p>
        </w:tc>
        <w:tc>
          <w:tcPr>
            <w:tcW w:w="1005" w:type="dxa"/>
          </w:tcPr>
          <w:p w:rsidR="00BA123C" w:rsidRPr="008A2B59" w:rsidRDefault="00BA123C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40" w:type="dxa"/>
            <w:shd w:val="clear" w:color="auto" w:fill="auto"/>
          </w:tcPr>
          <w:p w:rsidR="00BA123C" w:rsidRPr="008A2B59" w:rsidRDefault="00C24147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,3</w:t>
            </w:r>
          </w:p>
        </w:tc>
      </w:tr>
      <w:tr w:rsidR="00BA123C" w:rsidRPr="008A2B59" w:rsidTr="00CC51BF">
        <w:tc>
          <w:tcPr>
            <w:tcW w:w="3227" w:type="dxa"/>
          </w:tcPr>
          <w:p w:rsidR="00BA123C" w:rsidRPr="008A2B59" w:rsidRDefault="00BA123C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Тема 3.2. </w:t>
            </w:r>
            <w:r w:rsidR="00C97E91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Классификация затрат и смета затрат</w:t>
            </w:r>
          </w:p>
        </w:tc>
        <w:tc>
          <w:tcPr>
            <w:tcW w:w="9214" w:type="dxa"/>
          </w:tcPr>
          <w:p w:rsidR="00BA123C" w:rsidRPr="008A2B59" w:rsidRDefault="00C97E91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Группировка затрат по экономическим элементам. Группировка затрат по статьям калькуляции. Классификация затрат по признакам. </w:t>
            </w:r>
          </w:p>
        </w:tc>
        <w:tc>
          <w:tcPr>
            <w:tcW w:w="1005" w:type="dxa"/>
          </w:tcPr>
          <w:p w:rsidR="00BA123C" w:rsidRPr="008A2B59" w:rsidRDefault="00A24594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340" w:type="dxa"/>
            <w:shd w:val="clear" w:color="auto" w:fill="auto"/>
          </w:tcPr>
          <w:p w:rsidR="00BA123C" w:rsidRPr="008A2B59" w:rsidRDefault="00C24147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,3</w:t>
            </w:r>
          </w:p>
        </w:tc>
      </w:tr>
      <w:tr w:rsidR="00BA123C" w:rsidRPr="008A2B59" w:rsidTr="00CC51BF">
        <w:tc>
          <w:tcPr>
            <w:tcW w:w="3227" w:type="dxa"/>
          </w:tcPr>
          <w:p w:rsidR="00BA123C" w:rsidRPr="008A2B59" w:rsidRDefault="00C24147" w:rsidP="00C241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7442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10</w:t>
            </w:r>
          </w:p>
        </w:tc>
        <w:tc>
          <w:tcPr>
            <w:tcW w:w="9214" w:type="dxa"/>
          </w:tcPr>
          <w:p w:rsidR="00C97E91" w:rsidRPr="008A2B59" w:rsidRDefault="00C24147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Калькуляция себестоимости продукции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="00C97E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Методы калькулирования продукции: расчетно-аналитич</w:t>
            </w:r>
            <w:r w:rsidR="00FD18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еский, нормативный, позаказный, </w:t>
            </w:r>
            <w:r w:rsidR="00C97E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попередельный, «директ-костинга»</w:t>
            </w:r>
          </w:p>
        </w:tc>
        <w:tc>
          <w:tcPr>
            <w:tcW w:w="1005" w:type="dxa"/>
          </w:tcPr>
          <w:p w:rsidR="00BA123C" w:rsidRPr="008A2B59" w:rsidRDefault="00BA123C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40" w:type="dxa"/>
            <w:shd w:val="clear" w:color="auto" w:fill="auto"/>
          </w:tcPr>
          <w:p w:rsidR="00BA123C" w:rsidRPr="008A2B59" w:rsidRDefault="00C24147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,3</w:t>
            </w:r>
          </w:p>
        </w:tc>
      </w:tr>
      <w:tr w:rsidR="00BA123C" w:rsidRPr="008A2B59" w:rsidTr="00CC51BF">
        <w:tc>
          <w:tcPr>
            <w:tcW w:w="3227" w:type="dxa"/>
          </w:tcPr>
          <w:p w:rsidR="00BA123C" w:rsidRPr="008A2B59" w:rsidRDefault="00BA123C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14" w:type="dxa"/>
          </w:tcPr>
          <w:p w:rsidR="00BA123C" w:rsidRPr="008A2B59" w:rsidRDefault="00BA123C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682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Самостоятельная работа обучающегося. </w:t>
            </w:r>
            <w:r w:rsidR="00C071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1005" w:type="dxa"/>
          </w:tcPr>
          <w:p w:rsidR="00BA123C" w:rsidRPr="008A2B59" w:rsidRDefault="00BA123C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(4)</w:t>
            </w:r>
          </w:p>
        </w:tc>
        <w:tc>
          <w:tcPr>
            <w:tcW w:w="1340" w:type="dxa"/>
            <w:shd w:val="clear" w:color="auto" w:fill="auto"/>
          </w:tcPr>
          <w:p w:rsidR="00BA123C" w:rsidRPr="008A2B59" w:rsidRDefault="00BA123C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1,2,3</w:t>
            </w:r>
          </w:p>
        </w:tc>
      </w:tr>
      <w:tr w:rsidR="00BA123C" w:rsidRPr="008A2B59" w:rsidTr="00CC51BF">
        <w:tc>
          <w:tcPr>
            <w:tcW w:w="3227" w:type="dxa"/>
          </w:tcPr>
          <w:p w:rsidR="00BA123C" w:rsidRPr="008A2B59" w:rsidRDefault="00BA123C" w:rsidP="004F5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Раздел 4. </w:t>
            </w:r>
            <w:r w:rsidR="004620C6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Цена и ценообразование</w:t>
            </w:r>
          </w:p>
        </w:tc>
        <w:tc>
          <w:tcPr>
            <w:tcW w:w="9214" w:type="dxa"/>
          </w:tcPr>
          <w:p w:rsidR="00BA123C" w:rsidRPr="008A2B59" w:rsidRDefault="00BA123C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05" w:type="dxa"/>
          </w:tcPr>
          <w:p w:rsidR="00BA123C" w:rsidRPr="00744C04" w:rsidRDefault="00744C04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val="en-US"/>
              </w:rPr>
              <w:t>2</w:t>
            </w:r>
          </w:p>
        </w:tc>
        <w:tc>
          <w:tcPr>
            <w:tcW w:w="1340" w:type="dxa"/>
            <w:shd w:val="clear" w:color="auto" w:fill="808080"/>
          </w:tcPr>
          <w:p w:rsidR="00BA123C" w:rsidRPr="008A2B59" w:rsidRDefault="00BA123C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123C" w:rsidRPr="008A2B59" w:rsidTr="00CC51BF">
        <w:tc>
          <w:tcPr>
            <w:tcW w:w="3227" w:type="dxa"/>
          </w:tcPr>
          <w:p w:rsidR="00BA123C" w:rsidRPr="008A2B59" w:rsidRDefault="00C24147" w:rsidP="00C241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7442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11</w:t>
            </w:r>
          </w:p>
        </w:tc>
        <w:tc>
          <w:tcPr>
            <w:tcW w:w="9214" w:type="dxa"/>
          </w:tcPr>
          <w:p w:rsidR="00BA123C" w:rsidRPr="008A2B59" w:rsidRDefault="00C24147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Цена, система цен. Порядок ценообразования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="008F7E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Понятие, функции и виды цен. Система цен и их классификация</w:t>
            </w:r>
            <w:r w:rsidR="008A0D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Порядок ценообразования</w:t>
            </w:r>
            <w:r w:rsidR="00C071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005" w:type="dxa"/>
          </w:tcPr>
          <w:p w:rsidR="00BA123C" w:rsidRPr="008A2B59" w:rsidRDefault="00BA123C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40" w:type="dxa"/>
            <w:shd w:val="clear" w:color="auto" w:fill="auto"/>
          </w:tcPr>
          <w:p w:rsidR="00BA123C" w:rsidRPr="008A2B59" w:rsidRDefault="00C24147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,3</w:t>
            </w:r>
          </w:p>
        </w:tc>
      </w:tr>
      <w:tr w:rsidR="00C0714C" w:rsidRPr="008A2B59" w:rsidTr="00CC51BF">
        <w:tc>
          <w:tcPr>
            <w:tcW w:w="3227" w:type="dxa"/>
          </w:tcPr>
          <w:p w:rsidR="00C0714C" w:rsidRPr="008A2B59" w:rsidRDefault="00C0714C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Раздел 5</w:t>
            </w:r>
            <w:r w:rsidRPr="008A2B59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Прибыль и рентабельность организации</w:t>
            </w:r>
          </w:p>
        </w:tc>
        <w:tc>
          <w:tcPr>
            <w:tcW w:w="9214" w:type="dxa"/>
          </w:tcPr>
          <w:p w:rsidR="00C0714C" w:rsidRDefault="00C0714C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05" w:type="dxa"/>
          </w:tcPr>
          <w:p w:rsidR="00C0714C" w:rsidRPr="00C0714C" w:rsidRDefault="00A24594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3</w:t>
            </w:r>
          </w:p>
        </w:tc>
        <w:tc>
          <w:tcPr>
            <w:tcW w:w="1340" w:type="dxa"/>
            <w:shd w:val="clear" w:color="auto" w:fill="7F7F7F" w:themeFill="text1" w:themeFillTint="80"/>
          </w:tcPr>
          <w:p w:rsidR="00C0714C" w:rsidRPr="008A2B59" w:rsidRDefault="00C0714C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0714C" w:rsidRPr="008A2B59" w:rsidTr="00CC51BF">
        <w:tc>
          <w:tcPr>
            <w:tcW w:w="3227" w:type="dxa"/>
          </w:tcPr>
          <w:p w:rsidR="00C0714C" w:rsidRPr="008A2B59" w:rsidRDefault="00C24147" w:rsidP="00C241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7442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12</w:t>
            </w:r>
          </w:p>
        </w:tc>
        <w:tc>
          <w:tcPr>
            <w:tcW w:w="9214" w:type="dxa"/>
          </w:tcPr>
          <w:p w:rsidR="00C0714C" w:rsidRPr="008A2B59" w:rsidRDefault="00C24147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Прибыль и рентабельность организации. </w:t>
            </w:r>
            <w:r w:rsidR="00C071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Доходы и расходы организации. Формирование видов прибыли. Чистая прибыль и ее распределение. Рентабельность и ее виды. Безубыточность производства </w:t>
            </w:r>
          </w:p>
        </w:tc>
        <w:tc>
          <w:tcPr>
            <w:tcW w:w="1005" w:type="dxa"/>
          </w:tcPr>
          <w:p w:rsidR="00C0714C" w:rsidRPr="008A2B59" w:rsidRDefault="00A24594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40" w:type="dxa"/>
            <w:shd w:val="clear" w:color="auto" w:fill="auto"/>
          </w:tcPr>
          <w:p w:rsidR="00C0714C" w:rsidRPr="008A2B59" w:rsidRDefault="00C24147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,3</w:t>
            </w:r>
          </w:p>
        </w:tc>
      </w:tr>
      <w:tr w:rsidR="00C0714C" w:rsidRPr="008A2B59" w:rsidTr="00CC51BF">
        <w:tc>
          <w:tcPr>
            <w:tcW w:w="3227" w:type="dxa"/>
          </w:tcPr>
          <w:p w:rsidR="00C0714C" w:rsidRDefault="00C0714C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9214" w:type="dxa"/>
          </w:tcPr>
          <w:p w:rsidR="00C0714C" w:rsidRPr="008A2B59" w:rsidRDefault="00C0714C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682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Самостоятельная работа обучающегося.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1005" w:type="dxa"/>
          </w:tcPr>
          <w:p w:rsidR="00C0714C" w:rsidRPr="008A2B59" w:rsidRDefault="00C0714C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(1</w:t>
            </w:r>
            <w:r w:rsidRPr="008A2B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340" w:type="dxa"/>
            <w:shd w:val="clear" w:color="auto" w:fill="auto"/>
          </w:tcPr>
          <w:p w:rsidR="00C0714C" w:rsidRPr="008A2B59" w:rsidRDefault="00C0714C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1,2,3</w:t>
            </w:r>
          </w:p>
        </w:tc>
      </w:tr>
      <w:tr w:rsidR="00C0714C" w:rsidRPr="008A2B59" w:rsidTr="00CC51BF">
        <w:tc>
          <w:tcPr>
            <w:tcW w:w="3227" w:type="dxa"/>
          </w:tcPr>
          <w:p w:rsidR="00C0714C" w:rsidRDefault="00C0714C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Раздел 6</w:t>
            </w:r>
            <w:r w:rsidRPr="008A2B59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Финансы организации (предприятия)</w:t>
            </w:r>
          </w:p>
        </w:tc>
        <w:tc>
          <w:tcPr>
            <w:tcW w:w="9214" w:type="dxa"/>
          </w:tcPr>
          <w:p w:rsidR="00C0714C" w:rsidRDefault="00C0714C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05" w:type="dxa"/>
          </w:tcPr>
          <w:p w:rsidR="00C0714C" w:rsidRPr="00C0714C" w:rsidRDefault="00E53E25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17</w:t>
            </w:r>
          </w:p>
        </w:tc>
        <w:tc>
          <w:tcPr>
            <w:tcW w:w="1340" w:type="dxa"/>
            <w:shd w:val="clear" w:color="auto" w:fill="7F7F7F" w:themeFill="text1" w:themeFillTint="80"/>
          </w:tcPr>
          <w:p w:rsidR="00C0714C" w:rsidRPr="008A2B59" w:rsidRDefault="00C0714C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0714C" w:rsidRPr="008A2B59" w:rsidTr="00CC51BF">
        <w:tc>
          <w:tcPr>
            <w:tcW w:w="3227" w:type="dxa"/>
          </w:tcPr>
          <w:p w:rsidR="00C0714C" w:rsidRPr="008A2B59" w:rsidRDefault="000B5C46" w:rsidP="00C241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6.19</w:t>
            </w:r>
          </w:p>
        </w:tc>
        <w:tc>
          <w:tcPr>
            <w:tcW w:w="9214" w:type="dxa"/>
          </w:tcPr>
          <w:p w:rsidR="00C0714C" w:rsidRPr="008A2B59" w:rsidRDefault="00C24147" w:rsidP="005A30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0714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Финансы организации (предприятия)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. </w:t>
            </w:r>
            <w:r w:rsidR="00C071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Понятие, функции и классификация финансов организации. Финансовые ресурсы организации. </w:t>
            </w:r>
          </w:p>
        </w:tc>
        <w:tc>
          <w:tcPr>
            <w:tcW w:w="1005" w:type="dxa"/>
          </w:tcPr>
          <w:p w:rsidR="00C0714C" w:rsidRPr="008A2B59" w:rsidRDefault="00C0714C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40" w:type="dxa"/>
            <w:shd w:val="clear" w:color="auto" w:fill="auto"/>
          </w:tcPr>
          <w:p w:rsidR="00C0714C" w:rsidRPr="008A2B59" w:rsidRDefault="00C24147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,3</w:t>
            </w:r>
          </w:p>
        </w:tc>
      </w:tr>
      <w:tr w:rsidR="00C0714C" w:rsidRPr="008A2B59" w:rsidTr="00CC51BF">
        <w:tc>
          <w:tcPr>
            <w:tcW w:w="3227" w:type="dxa"/>
          </w:tcPr>
          <w:p w:rsidR="00C0714C" w:rsidRPr="008A2B59" w:rsidRDefault="000B5C46" w:rsidP="00C241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6.2</w:t>
            </w:r>
          </w:p>
        </w:tc>
        <w:tc>
          <w:tcPr>
            <w:tcW w:w="9214" w:type="dxa"/>
          </w:tcPr>
          <w:p w:rsidR="00C0714C" w:rsidRDefault="00C24147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Планирование в организации. </w:t>
            </w:r>
            <w:r w:rsidR="005A30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Финансовый план организации. Организация процесса планирования. Бизнес-план организации. </w:t>
            </w:r>
          </w:p>
        </w:tc>
        <w:tc>
          <w:tcPr>
            <w:tcW w:w="1005" w:type="dxa"/>
          </w:tcPr>
          <w:p w:rsidR="00C0714C" w:rsidRPr="008A2B59" w:rsidRDefault="005A30B2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40" w:type="dxa"/>
            <w:shd w:val="clear" w:color="auto" w:fill="auto"/>
          </w:tcPr>
          <w:p w:rsidR="00C0714C" w:rsidRPr="008A2B59" w:rsidRDefault="00C24147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,3</w:t>
            </w:r>
          </w:p>
        </w:tc>
      </w:tr>
      <w:tr w:rsidR="00C0714C" w:rsidRPr="008A2B59" w:rsidTr="00CC51BF">
        <w:tc>
          <w:tcPr>
            <w:tcW w:w="3227" w:type="dxa"/>
          </w:tcPr>
          <w:p w:rsidR="00C0714C" w:rsidRPr="008A2B59" w:rsidRDefault="00CC51BF" w:rsidP="00C241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Тема: </w:t>
            </w:r>
            <w:r w:rsidR="000B5C4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  <w:r w:rsidR="005A30B2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9214" w:type="dxa"/>
          </w:tcPr>
          <w:p w:rsidR="00C0714C" w:rsidRPr="008A2B59" w:rsidRDefault="00C24147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Налоги и налогообложение в организации.</w:t>
            </w:r>
            <w:r w:rsidR="005A30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Понятие и сущность налогов. Виды налогов. Налоговая система. Предприятия как налогоплательщики. </w:t>
            </w:r>
          </w:p>
        </w:tc>
        <w:tc>
          <w:tcPr>
            <w:tcW w:w="1005" w:type="dxa"/>
          </w:tcPr>
          <w:p w:rsidR="00C0714C" w:rsidRPr="008A2B59" w:rsidRDefault="00C0714C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40" w:type="dxa"/>
            <w:shd w:val="clear" w:color="auto" w:fill="auto"/>
          </w:tcPr>
          <w:p w:rsidR="00C0714C" w:rsidRPr="008A2B59" w:rsidRDefault="00C0714C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,3</w:t>
            </w:r>
          </w:p>
        </w:tc>
      </w:tr>
      <w:tr w:rsidR="00C0714C" w:rsidRPr="008A2B59" w:rsidTr="00CC51BF">
        <w:tc>
          <w:tcPr>
            <w:tcW w:w="3227" w:type="dxa"/>
          </w:tcPr>
          <w:p w:rsidR="00C0714C" w:rsidRPr="008A2B59" w:rsidRDefault="00C0714C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14" w:type="dxa"/>
          </w:tcPr>
          <w:p w:rsidR="00C0714C" w:rsidRPr="008A2B59" w:rsidRDefault="00C0714C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Самостоятельная работа обучающегося. </w:t>
            </w:r>
          </w:p>
        </w:tc>
        <w:tc>
          <w:tcPr>
            <w:tcW w:w="1005" w:type="dxa"/>
          </w:tcPr>
          <w:p w:rsidR="00C0714C" w:rsidRPr="008A2B59" w:rsidRDefault="000B5C46" w:rsidP="00E53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(9</w:t>
            </w:r>
            <w:r w:rsidR="00C0714C" w:rsidRPr="008A2B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340" w:type="dxa"/>
            <w:shd w:val="clear" w:color="auto" w:fill="auto"/>
          </w:tcPr>
          <w:p w:rsidR="00C0714C" w:rsidRPr="008A2B59" w:rsidRDefault="00C0714C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1,2,3</w:t>
            </w:r>
          </w:p>
        </w:tc>
      </w:tr>
      <w:tr w:rsidR="005A30B2" w:rsidRPr="008A2B59" w:rsidTr="00CC51BF">
        <w:tc>
          <w:tcPr>
            <w:tcW w:w="3227" w:type="dxa"/>
          </w:tcPr>
          <w:p w:rsidR="005A30B2" w:rsidRPr="008A2B59" w:rsidRDefault="005A30B2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14" w:type="dxa"/>
          </w:tcPr>
          <w:p w:rsidR="005A30B2" w:rsidRPr="008A2B59" w:rsidRDefault="005A30B2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Итоговый контроль</w:t>
            </w:r>
          </w:p>
        </w:tc>
        <w:tc>
          <w:tcPr>
            <w:tcW w:w="1005" w:type="dxa"/>
          </w:tcPr>
          <w:p w:rsidR="005A30B2" w:rsidRPr="005A30B2" w:rsidRDefault="00D42821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4</w:t>
            </w:r>
          </w:p>
        </w:tc>
        <w:tc>
          <w:tcPr>
            <w:tcW w:w="1340" w:type="dxa"/>
            <w:shd w:val="clear" w:color="auto" w:fill="7F7F7F" w:themeFill="text1" w:themeFillTint="80"/>
          </w:tcPr>
          <w:p w:rsidR="005A30B2" w:rsidRDefault="005A30B2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0714C" w:rsidRPr="008A2B59" w:rsidTr="00CC51BF">
        <w:tc>
          <w:tcPr>
            <w:tcW w:w="3227" w:type="dxa"/>
          </w:tcPr>
          <w:p w:rsidR="00C0714C" w:rsidRPr="008A2B59" w:rsidRDefault="00C0714C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9214" w:type="dxa"/>
          </w:tcPr>
          <w:p w:rsidR="00C0714C" w:rsidRPr="008A2B59" w:rsidRDefault="00F75CEC" w:rsidP="00F75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Дифференцированный з</w:t>
            </w:r>
            <w:r w:rsidR="00C0714C" w:rsidRPr="008A2B59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ачет </w:t>
            </w:r>
          </w:p>
        </w:tc>
        <w:tc>
          <w:tcPr>
            <w:tcW w:w="1005" w:type="dxa"/>
          </w:tcPr>
          <w:p w:rsidR="00C0714C" w:rsidRPr="008A2B59" w:rsidRDefault="00A24594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4"/>
              </w:rPr>
              <w:t>6</w:t>
            </w:r>
          </w:p>
        </w:tc>
        <w:tc>
          <w:tcPr>
            <w:tcW w:w="1340" w:type="dxa"/>
            <w:shd w:val="clear" w:color="auto" w:fill="auto"/>
          </w:tcPr>
          <w:p w:rsidR="00C0714C" w:rsidRPr="008A2B59" w:rsidRDefault="00C0714C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5A30B2" w:rsidRPr="008A2B59" w:rsidTr="00CC51BF">
        <w:tc>
          <w:tcPr>
            <w:tcW w:w="3227" w:type="dxa"/>
          </w:tcPr>
          <w:p w:rsidR="005A30B2" w:rsidRPr="008A2B59" w:rsidRDefault="005A30B2" w:rsidP="005A30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9214" w:type="dxa"/>
          </w:tcPr>
          <w:p w:rsidR="005A30B2" w:rsidRPr="008A2B59" w:rsidRDefault="005A30B2" w:rsidP="005A30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Самостоятельная работа обучающегося. </w:t>
            </w:r>
          </w:p>
        </w:tc>
        <w:tc>
          <w:tcPr>
            <w:tcW w:w="1005" w:type="dxa"/>
          </w:tcPr>
          <w:p w:rsidR="005A30B2" w:rsidRPr="008A2B59" w:rsidRDefault="005A30B2" w:rsidP="005A30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2B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 w:rsidR="000B5C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  <w:r w:rsidRPr="008A2B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340" w:type="dxa"/>
            <w:shd w:val="clear" w:color="auto" w:fill="auto"/>
          </w:tcPr>
          <w:p w:rsidR="005A30B2" w:rsidRPr="008A2B59" w:rsidRDefault="005A30B2" w:rsidP="005A30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1,2,3</w:t>
            </w:r>
          </w:p>
        </w:tc>
      </w:tr>
    </w:tbl>
    <w:p w:rsidR="00D0183A" w:rsidRPr="00D0183A" w:rsidRDefault="00D0183A" w:rsidP="00D018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3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D0183A" w:rsidRPr="00D0183A" w:rsidRDefault="00D0183A" w:rsidP="00D018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– ознакомительный (узнавание ранее изученных объектов, свойств); </w:t>
      </w:r>
    </w:p>
    <w:p w:rsidR="00D0183A" w:rsidRPr="00D0183A" w:rsidRDefault="00D0183A" w:rsidP="00D018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3A">
        <w:rPr>
          <w:rFonts w:ascii="Times New Roman" w:eastAsia="Times New Roman" w:hAnsi="Times New Roman" w:cs="Times New Roman"/>
          <w:sz w:val="24"/>
          <w:szCs w:val="24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8A2B59" w:rsidRPr="008A2B59" w:rsidRDefault="00D0183A" w:rsidP="00D018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D0183A">
        <w:rPr>
          <w:rFonts w:ascii="Times New Roman" w:eastAsia="Times New Roman" w:hAnsi="Times New Roman" w:cs="Times New Roman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8A2B59" w:rsidRDefault="008A2B59" w:rsidP="00C00582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8A2B59" w:rsidSect="00CC51BF">
          <w:pgSz w:w="16838" w:h="11906" w:orient="landscape"/>
          <w:pgMar w:top="426" w:right="1134" w:bottom="567" w:left="1134" w:header="709" w:footer="709" w:gutter="0"/>
          <w:cols w:space="708"/>
          <w:docGrid w:linePitch="360"/>
        </w:sectPr>
      </w:pPr>
    </w:p>
    <w:p w:rsidR="00D0183A" w:rsidRPr="00D0183A" w:rsidRDefault="003813BB" w:rsidP="00D0183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3</w:t>
      </w:r>
      <w:r w:rsidR="00D0183A" w:rsidRPr="00D0183A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 условия реализации программы дисциплины</w:t>
      </w:r>
    </w:p>
    <w:p w:rsidR="00D0183A" w:rsidRDefault="00D0183A" w:rsidP="00EA4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A4B55" w:rsidRPr="00EA4B55" w:rsidRDefault="003813BB" w:rsidP="00EA4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="00EA4B55" w:rsidRPr="00EA4B55">
        <w:rPr>
          <w:rFonts w:ascii="Times New Roman" w:eastAsia="Calibri" w:hAnsi="Times New Roman" w:cs="Times New Roman"/>
          <w:b/>
          <w:bCs/>
          <w:sz w:val="24"/>
          <w:szCs w:val="24"/>
        </w:rPr>
        <w:t>.1. Требования к минимальному материально-техническому обеспечению</w:t>
      </w:r>
    </w:p>
    <w:p w:rsidR="00D0183A" w:rsidRDefault="00D0183A" w:rsidP="00EA4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0183A" w:rsidRPr="00CC51BF" w:rsidRDefault="00EA4B55" w:rsidP="00EA4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4B55">
        <w:rPr>
          <w:rFonts w:ascii="Times New Roman" w:eastAsia="Calibri" w:hAnsi="Times New Roman" w:cs="Times New Roman"/>
          <w:sz w:val="24"/>
          <w:szCs w:val="24"/>
        </w:rPr>
        <w:t>Реализация учебной дисциплины требует наличия учебного кабинета.</w:t>
      </w:r>
    </w:p>
    <w:p w:rsidR="00EA4B55" w:rsidRPr="00EA4B55" w:rsidRDefault="00EA4B55" w:rsidP="00EA4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B55">
        <w:rPr>
          <w:rFonts w:ascii="Times New Roman" w:eastAsia="Calibri" w:hAnsi="Times New Roman" w:cs="Times New Roman"/>
          <w:bCs/>
          <w:sz w:val="24"/>
          <w:szCs w:val="24"/>
        </w:rPr>
        <w:t>Оборудование учебного кабинета:</w:t>
      </w:r>
    </w:p>
    <w:p w:rsidR="00EA4B55" w:rsidRPr="00EA4B55" w:rsidRDefault="00EA4B55" w:rsidP="00EA4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B55">
        <w:rPr>
          <w:rFonts w:ascii="Times New Roman" w:eastAsia="Calibri" w:hAnsi="Times New Roman" w:cs="Times New Roman"/>
          <w:bCs/>
          <w:sz w:val="24"/>
          <w:szCs w:val="24"/>
        </w:rPr>
        <w:t>- посадочные места по количеству обучающихся;</w:t>
      </w:r>
    </w:p>
    <w:p w:rsidR="00EA4B55" w:rsidRPr="00EA4B55" w:rsidRDefault="00EA4B55" w:rsidP="00EA4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B55">
        <w:rPr>
          <w:rFonts w:ascii="Times New Roman" w:eastAsia="Calibri" w:hAnsi="Times New Roman" w:cs="Times New Roman"/>
          <w:bCs/>
          <w:sz w:val="24"/>
          <w:szCs w:val="24"/>
        </w:rPr>
        <w:t>- рабочее место преподавателя;</w:t>
      </w:r>
    </w:p>
    <w:p w:rsidR="00D0183A" w:rsidRDefault="00EA4B55" w:rsidP="00EA4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B55">
        <w:rPr>
          <w:rFonts w:ascii="Times New Roman" w:eastAsia="Calibri" w:hAnsi="Times New Roman" w:cs="Times New Roman"/>
          <w:bCs/>
          <w:sz w:val="24"/>
          <w:szCs w:val="24"/>
        </w:rPr>
        <w:t xml:space="preserve">- комплект учебно-наглядных пособий по предмету «Основы </w:t>
      </w:r>
      <w:r w:rsidR="00800FA7">
        <w:rPr>
          <w:rFonts w:ascii="Times New Roman" w:eastAsia="Calibri" w:hAnsi="Times New Roman" w:cs="Times New Roman"/>
          <w:bCs/>
          <w:sz w:val="24"/>
          <w:szCs w:val="24"/>
        </w:rPr>
        <w:t>экономики организации</w:t>
      </w:r>
      <w:r w:rsidRPr="00EA4B55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:rsidR="00EA4B55" w:rsidRPr="00EA4B55" w:rsidRDefault="00EA4B55" w:rsidP="00EA4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B55">
        <w:rPr>
          <w:rFonts w:ascii="Times New Roman" w:eastAsia="Calibri" w:hAnsi="Times New Roman" w:cs="Times New Roman"/>
          <w:bCs/>
          <w:sz w:val="24"/>
          <w:szCs w:val="24"/>
        </w:rPr>
        <w:t>Технические средства обучения:</w:t>
      </w:r>
    </w:p>
    <w:p w:rsidR="00D0183A" w:rsidRDefault="00EA4B55" w:rsidP="00EA4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B55">
        <w:rPr>
          <w:rFonts w:ascii="Times New Roman" w:eastAsia="Calibri" w:hAnsi="Times New Roman" w:cs="Times New Roman"/>
          <w:bCs/>
          <w:sz w:val="24"/>
          <w:szCs w:val="24"/>
        </w:rPr>
        <w:t>- компьютер с лицензионным пр</w:t>
      </w:r>
      <w:r w:rsidR="00AB3EFD">
        <w:rPr>
          <w:rFonts w:ascii="Times New Roman" w:eastAsia="Calibri" w:hAnsi="Times New Roman" w:cs="Times New Roman"/>
          <w:bCs/>
          <w:sz w:val="24"/>
          <w:szCs w:val="24"/>
        </w:rPr>
        <w:t>ограммным обеспечением</w:t>
      </w:r>
      <w:r w:rsidR="00D0183A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EA4B55" w:rsidRPr="00EA4B55" w:rsidRDefault="00D0183A" w:rsidP="00EA4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="00AB3EFD">
        <w:rPr>
          <w:rFonts w:ascii="Times New Roman" w:eastAsia="Calibri" w:hAnsi="Times New Roman" w:cs="Times New Roman"/>
          <w:bCs/>
          <w:sz w:val="24"/>
          <w:szCs w:val="24"/>
        </w:rPr>
        <w:t>мульти</w:t>
      </w:r>
      <w:r w:rsidR="00EA4B55" w:rsidRPr="00EA4B55">
        <w:rPr>
          <w:rFonts w:ascii="Times New Roman" w:eastAsia="Calibri" w:hAnsi="Times New Roman" w:cs="Times New Roman"/>
          <w:bCs/>
          <w:sz w:val="24"/>
          <w:szCs w:val="24"/>
        </w:rPr>
        <w:t>медиапроектор.</w:t>
      </w:r>
    </w:p>
    <w:p w:rsidR="00EA4B55" w:rsidRPr="00EA4B55" w:rsidRDefault="003813BB" w:rsidP="00EA4B5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EA4B55" w:rsidRPr="00EA4B55">
        <w:rPr>
          <w:rFonts w:ascii="Times New Roman" w:eastAsia="Times New Roman" w:hAnsi="Times New Roman" w:cs="Times New Roman"/>
          <w:b/>
          <w:sz w:val="24"/>
          <w:szCs w:val="24"/>
        </w:rPr>
        <w:t>.2. Информационное обеспечение обучения</w:t>
      </w:r>
    </w:p>
    <w:p w:rsidR="00EA4B55" w:rsidRPr="00CC51BF" w:rsidRDefault="00EA4B55" w:rsidP="00EA4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A4B55">
        <w:rPr>
          <w:rFonts w:ascii="Times New Roman" w:eastAsia="Calibri" w:hAnsi="Times New Roman" w:cs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EA4B55" w:rsidRPr="00D0183A" w:rsidRDefault="00EA4B55" w:rsidP="00FD1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0183A">
        <w:rPr>
          <w:rFonts w:ascii="Times New Roman" w:eastAsia="Calibri" w:hAnsi="Times New Roman" w:cs="Times New Roman"/>
          <w:b/>
          <w:bCs/>
          <w:sz w:val="24"/>
          <w:szCs w:val="24"/>
        </w:rPr>
        <w:t>Основные источники:</w:t>
      </w:r>
    </w:p>
    <w:p w:rsidR="00800FA7" w:rsidRDefault="00EA4B55" w:rsidP="00FD1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1. </w:t>
      </w:r>
      <w:r w:rsidR="00800FA7">
        <w:rPr>
          <w:rFonts w:ascii="Times New Roman" w:eastAsia="Calibri" w:hAnsi="Times New Roman" w:cs="Times New Roman"/>
          <w:bCs/>
          <w:sz w:val="24"/>
          <w:szCs w:val="24"/>
        </w:rPr>
        <w:t>Лопарева А.М. Экономика организации (предприятия): учебно-методический комплекс / А.М.Лопарева. – М.: Форум: ИНФРА-М, 201</w:t>
      </w:r>
      <w:r w:rsidR="00245F0E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800FA7">
        <w:rPr>
          <w:rFonts w:ascii="Times New Roman" w:eastAsia="Calibri" w:hAnsi="Times New Roman" w:cs="Times New Roman"/>
          <w:bCs/>
          <w:sz w:val="24"/>
          <w:szCs w:val="24"/>
        </w:rPr>
        <w:t xml:space="preserve">. – 400с. – (Высшее образование. Бакалавриат). </w:t>
      </w:r>
    </w:p>
    <w:p w:rsidR="00331EBC" w:rsidRPr="00331EBC" w:rsidRDefault="00331EBC" w:rsidP="00FD1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1EBC">
        <w:rPr>
          <w:rFonts w:ascii="Times New Roman" w:eastAsia="Calibri" w:hAnsi="Times New Roman" w:cs="Times New Roman"/>
          <w:bCs/>
          <w:sz w:val="24"/>
          <w:szCs w:val="24"/>
        </w:rPr>
        <w:t>2. Муравьева Т.В. Экономика фирмы: учебное пособие для студентов СПО, 20</w:t>
      </w:r>
      <w:r w:rsidR="00245F0E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Pr="00331EBC">
        <w:rPr>
          <w:rFonts w:ascii="Times New Roman" w:eastAsia="Calibri" w:hAnsi="Times New Roman" w:cs="Times New Roman"/>
          <w:bCs/>
          <w:sz w:val="24"/>
          <w:szCs w:val="24"/>
        </w:rPr>
        <w:t>7. - 400 с.</w:t>
      </w:r>
    </w:p>
    <w:p w:rsidR="00EA4B55" w:rsidRPr="00D0183A" w:rsidRDefault="00800FA7" w:rsidP="00FD1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00FA7">
        <w:rPr>
          <w:rFonts w:ascii="Times New Roman" w:eastAsia="Calibri" w:hAnsi="Times New Roman" w:cs="Times New Roman"/>
          <w:b/>
          <w:bCs/>
          <w:sz w:val="24"/>
          <w:szCs w:val="24"/>
        </w:rPr>
        <w:t>Доп</w:t>
      </w:r>
      <w:r w:rsidR="00EA4B55" w:rsidRPr="00800FA7">
        <w:rPr>
          <w:rFonts w:ascii="Times New Roman" w:eastAsia="Calibri" w:hAnsi="Times New Roman" w:cs="Times New Roman"/>
          <w:b/>
          <w:bCs/>
          <w:sz w:val="24"/>
          <w:szCs w:val="24"/>
        </w:rPr>
        <w:t>о</w:t>
      </w:r>
      <w:r w:rsidR="00EA4B55" w:rsidRPr="00D0183A">
        <w:rPr>
          <w:rFonts w:ascii="Times New Roman" w:eastAsia="Calibri" w:hAnsi="Times New Roman" w:cs="Times New Roman"/>
          <w:b/>
          <w:bCs/>
          <w:sz w:val="24"/>
          <w:szCs w:val="24"/>
        </w:rPr>
        <w:t>лнительные источники:</w:t>
      </w:r>
    </w:p>
    <w:p w:rsidR="00331EBC" w:rsidRDefault="00800FA7" w:rsidP="00FD181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331EBC" w:rsidRPr="00331EBC">
        <w:rPr>
          <w:rFonts w:ascii="Times New Roman" w:eastAsia="Calibri" w:hAnsi="Times New Roman" w:cs="Times New Roman"/>
          <w:sz w:val="24"/>
          <w:szCs w:val="24"/>
        </w:rPr>
        <w:t>Бабук, И.М. Экономика промышленного предприятия / И.М. Бабук, Т.А. Сахнович. - М.: ИНФРА-М, 201</w:t>
      </w:r>
      <w:r w:rsidR="00245F0E">
        <w:rPr>
          <w:rFonts w:ascii="Times New Roman" w:eastAsia="Calibri" w:hAnsi="Times New Roman" w:cs="Times New Roman"/>
          <w:sz w:val="24"/>
          <w:szCs w:val="24"/>
        </w:rPr>
        <w:t>8</w:t>
      </w:r>
      <w:r w:rsidR="00331EBC" w:rsidRPr="00331EBC">
        <w:rPr>
          <w:rFonts w:ascii="Times New Roman" w:eastAsia="Calibri" w:hAnsi="Times New Roman" w:cs="Times New Roman"/>
          <w:sz w:val="24"/>
          <w:szCs w:val="24"/>
        </w:rPr>
        <w:t>. - 439 с.</w:t>
      </w:r>
    </w:p>
    <w:p w:rsidR="00800FA7" w:rsidRDefault="009B1D42" w:rsidP="00FD181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331EB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00FA7" w:rsidRPr="00800FA7">
        <w:rPr>
          <w:rFonts w:ascii="Times New Roman" w:eastAsia="Calibri" w:hAnsi="Times New Roman" w:cs="Times New Roman"/>
          <w:sz w:val="24"/>
          <w:szCs w:val="24"/>
        </w:rPr>
        <w:t>Филиппова С.В., Захарченко В.И., Балан А.С.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00FA7" w:rsidRPr="00800FA7">
        <w:rPr>
          <w:rFonts w:ascii="Times New Roman" w:eastAsia="Calibri" w:hAnsi="Times New Roman" w:cs="Times New Roman"/>
          <w:sz w:val="24"/>
          <w:szCs w:val="24"/>
        </w:rPr>
        <w:t>Экономика предприятия. Практикум (сборник задач и производственных ситуаций)</w:t>
      </w:r>
      <w:r w:rsidR="00800FA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800FA7" w:rsidRPr="00800FA7">
        <w:rPr>
          <w:rFonts w:ascii="Times New Roman" w:eastAsia="Calibri" w:hAnsi="Times New Roman" w:cs="Times New Roman"/>
          <w:sz w:val="24"/>
          <w:szCs w:val="24"/>
        </w:rPr>
        <w:t>Одиссей</w:t>
      </w:r>
      <w:r w:rsidR="00800FA7">
        <w:rPr>
          <w:rFonts w:ascii="Times New Roman" w:eastAsia="Calibri" w:hAnsi="Times New Roman" w:cs="Times New Roman"/>
          <w:sz w:val="24"/>
          <w:szCs w:val="24"/>
        </w:rPr>
        <w:t>, - 20</w:t>
      </w:r>
      <w:r w:rsidR="00245F0E">
        <w:rPr>
          <w:rFonts w:ascii="Times New Roman" w:eastAsia="Calibri" w:hAnsi="Times New Roman" w:cs="Times New Roman"/>
          <w:sz w:val="24"/>
          <w:szCs w:val="24"/>
        </w:rPr>
        <w:t>1</w:t>
      </w:r>
      <w:r w:rsidR="00800FA7">
        <w:rPr>
          <w:rFonts w:ascii="Times New Roman" w:eastAsia="Calibri" w:hAnsi="Times New Roman" w:cs="Times New Roman"/>
          <w:sz w:val="24"/>
          <w:szCs w:val="24"/>
        </w:rPr>
        <w:t>4</w:t>
      </w:r>
    </w:p>
    <w:p w:rsidR="00331EBC" w:rsidRDefault="009B1D42" w:rsidP="00FD181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331EB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00FA7" w:rsidRPr="00800FA7">
        <w:rPr>
          <w:rFonts w:ascii="Times New Roman" w:eastAsia="Calibri" w:hAnsi="Times New Roman" w:cs="Times New Roman"/>
          <w:sz w:val="24"/>
          <w:szCs w:val="24"/>
        </w:rPr>
        <w:t xml:space="preserve">Экономика предприятия - В.Я. Горфинкель </w:t>
      </w:r>
      <w:r w:rsidR="00800FA7">
        <w:rPr>
          <w:rFonts w:ascii="Times New Roman" w:eastAsia="Calibri" w:hAnsi="Times New Roman" w:cs="Times New Roman"/>
          <w:sz w:val="24"/>
          <w:szCs w:val="24"/>
        </w:rPr>
        <w:t>–</w:t>
      </w:r>
      <w:r w:rsidR="00800FA7" w:rsidRPr="00800FA7">
        <w:rPr>
          <w:rFonts w:ascii="Times New Roman" w:eastAsia="Calibri" w:hAnsi="Times New Roman" w:cs="Times New Roman"/>
          <w:sz w:val="24"/>
          <w:szCs w:val="24"/>
        </w:rPr>
        <w:t xml:space="preserve"> Учебник</w:t>
      </w:r>
      <w:r w:rsidR="00800FA7">
        <w:rPr>
          <w:rFonts w:ascii="Times New Roman" w:eastAsia="Calibri" w:hAnsi="Times New Roman" w:cs="Times New Roman"/>
          <w:sz w:val="24"/>
          <w:szCs w:val="24"/>
        </w:rPr>
        <w:t xml:space="preserve"> / </w:t>
      </w:r>
      <w:r w:rsidR="00800FA7" w:rsidRPr="00800FA7">
        <w:rPr>
          <w:rFonts w:ascii="Times New Roman" w:eastAsia="Calibri" w:hAnsi="Times New Roman" w:cs="Times New Roman"/>
          <w:sz w:val="24"/>
          <w:szCs w:val="24"/>
        </w:rPr>
        <w:t>В.Я. Горфинкель, В.А. Швандар</w:t>
      </w:r>
      <w:r w:rsidR="00331EBC">
        <w:rPr>
          <w:rFonts w:ascii="Times New Roman" w:eastAsia="Calibri" w:hAnsi="Times New Roman" w:cs="Times New Roman"/>
          <w:sz w:val="24"/>
          <w:szCs w:val="24"/>
        </w:rPr>
        <w:t>. – «ЮНИТИ-ДАНА», 20</w:t>
      </w:r>
      <w:r w:rsidR="00245F0E">
        <w:rPr>
          <w:rFonts w:ascii="Times New Roman" w:eastAsia="Calibri" w:hAnsi="Times New Roman" w:cs="Times New Roman"/>
          <w:sz w:val="24"/>
          <w:szCs w:val="24"/>
        </w:rPr>
        <w:t>1</w:t>
      </w:r>
      <w:r w:rsidR="00331EBC">
        <w:rPr>
          <w:rFonts w:ascii="Times New Roman" w:eastAsia="Calibri" w:hAnsi="Times New Roman" w:cs="Times New Roman"/>
          <w:sz w:val="24"/>
          <w:szCs w:val="24"/>
        </w:rPr>
        <w:t xml:space="preserve">7. – 670с. </w:t>
      </w:r>
    </w:p>
    <w:p w:rsidR="00331EBC" w:rsidRDefault="009B1D42" w:rsidP="00FD181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331EB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331EBC" w:rsidRPr="00331EBC">
        <w:rPr>
          <w:rFonts w:ascii="Times New Roman" w:eastAsia="Calibri" w:hAnsi="Times New Roman" w:cs="Times New Roman"/>
          <w:sz w:val="24"/>
          <w:szCs w:val="24"/>
        </w:rPr>
        <w:t>Экономика, организация и управление на предприятии: учебное пособие / [А. В. Тычинский и др.]. – Ростов–на–Дону: Феникс, 201</w:t>
      </w:r>
      <w:r w:rsidR="00245F0E">
        <w:rPr>
          <w:rFonts w:ascii="Times New Roman" w:eastAsia="Calibri" w:hAnsi="Times New Roman" w:cs="Times New Roman"/>
          <w:sz w:val="24"/>
          <w:szCs w:val="24"/>
        </w:rPr>
        <w:t>5</w:t>
      </w:r>
      <w:r w:rsidR="00331EBC" w:rsidRPr="00331EBC">
        <w:rPr>
          <w:rFonts w:ascii="Times New Roman" w:eastAsia="Calibri" w:hAnsi="Times New Roman" w:cs="Times New Roman"/>
          <w:sz w:val="24"/>
          <w:szCs w:val="24"/>
        </w:rPr>
        <w:t xml:space="preserve">. – 475 с. </w:t>
      </w:r>
    </w:p>
    <w:p w:rsidR="00331EBC" w:rsidRDefault="00331EBC" w:rsidP="00FD1818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0183A" w:rsidRDefault="00EA4B55" w:rsidP="00FD1818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183A">
        <w:rPr>
          <w:rFonts w:ascii="Times New Roman" w:eastAsia="Calibri" w:hAnsi="Times New Roman" w:cs="Times New Roman"/>
          <w:b/>
          <w:sz w:val="24"/>
          <w:szCs w:val="24"/>
        </w:rPr>
        <w:t xml:space="preserve">Интернет-ресурсы: </w:t>
      </w:r>
    </w:p>
    <w:p w:rsidR="00F75CEC" w:rsidRPr="00F75CEC" w:rsidRDefault="00F75CEC" w:rsidP="00F75C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75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Электронная библиотечная система </w:t>
      </w:r>
      <w:hyperlink r:id="rId10" w:history="1">
        <w:r w:rsidR="009B1D42" w:rsidRPr="00FB2002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http://znanium.com/</w:t>
        </w:r>
      </w:hyperlink>
      <w:r w:rsidR="009B1D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75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F75CEC" w:rsidRPr="00F75CEC" w:rsidRDefault="00D2356C" w:rsidP="00F75C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Окно открытого доступа </w:t>
      </w:r>
      <w:r w:rsidR="00F75CEC" w:rsidRPr="00F75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Рособразования к информационным ресурсам </w:t>
      </w:r>
    </w:p>
    <w:p w:rsidR="00F75CEC" w:rsidRPr="00F75CEC" w:rsidRDefault="00F75CEC" w:rsidP="00F75C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75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http: // www. electromonter.info</w:t>
      </w:r>
      <w:r w:rsidR="009B1D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F75CEC" w:rsidRPr="00F75CEC" w:rsidRDefault="00F75CEC" w:rsidP="00F75C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75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http://eor.edu.ru, Федеральный центр информационно-образовательных</w:t>
      </w:r>
    </w:p>
    <w:p w:rsidR="00F75CEC" w:rsidRPr="00F75CEC" w:rsidRDefault="00F75CEC" w:rsidP="00F75C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75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ресурсов.</w:t>
      </w:r>
    </w:p>
    <w:p w:rsidR="00F75CEC" w:rsidRPr="00F75CEC" w:rsidRDefault="00F75CEC" w:rsidP="00F75C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75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hyperlink r:id="rId11" w:history="1">
        <w:r w:rsidR="009B1D42" w:rsidRPr="00FB2002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http://www.svaga.ru/</w:t>
        </w:r>
      </w:hyperlink>
      <w:r w:rsidR="009B1D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75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75CEC" w:rsidRPr="00F75CEC" w:rsidRDefault="00F75CEC" w:rsidP="00F75C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75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hyperlink r:id="rId12" w:history="1">
        <w:r w:rsidR="009B1D42" w:rsidRPr="00FB2002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http://svarka.dukon.ru/</w:t>
        </w:r>
      </w:hyperlink>
      <w:r w:rsidR="009B1D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75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75CEC" w:rsidRPr="00F75CEC" w:rsidRDefault="00F75CEC" w:rsidP="00F75C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75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hyperlink r:id="rId13" w:history="1">
        <w:r w:rsidR="009B1D42" w:rsidRPr="00FB2002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http://www.esab.com/ru/ru/</w:t>
        </w:r>
      </w:hyperlink>
      <w:r w:rsidR="009B1D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75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75CEC" w:rsidRPr="00F75CEC" w:rsidRDefault="00F75CEC" w:rsidP="00F75C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75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Сервисы и инструменты: </w:t>
      </w:r>
    </w:p>
    <w:p w:rsidR="00F75CEC" w:rsidRPr="00F75CEC" w:rsidRDefault="00F75CEC" w:rsidP="00F75C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75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Skype (режим доступа: </w:t>
      </w:r>
      <w:hyperlink r:id="rId14" w:history="1">
        <w:r w:rsidR="009B1D42" w:rsidRPr="00FB2002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https://www.skype.com/</w:t>
        </w:r>
      </w:hyperlink>
      <w:r w:rsidRPr="00F75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</w:p>
    <w:p w:rsidR="00F75CEC" w:rsidRPr="00F75CEC" w:rsidRDefault="00F75CEC" w:rsidP="00F75C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75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Zoom (режим доступа: </w:t>
      </w:r>
      <w:hyperlink r:id="rId15" w:history="1">
        <w:r w:rsidR="009B1D42" w:rsidRPr="00FB2002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https://zoom.us/</w:t>
        </w:r>
      </w:hyperlink>
      <w:r w:rsidRPr="00F75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D0183A" w:rsidRDefault="00F75CEC" w:rsidP="00F75C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75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hyperlink r:id="rId16" w:history="1">
        <w:r w:rsidR="009B1D42" w:rsidRPr="00FB2002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https://disk.yandex.ru/</w:t>
        </w:r>
      </w:hyperlink>
      <w:r w:rsidR="009B1D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F75CEC" w:rsidRDefault="00F75CEC" w:rsidP="00FD1818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5CEC" w:rsidRDefault="00F75CEC" w:rsidP="00FD1818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51BF" w:rsidRDefault="00CC51BF" w:rsidP="00FD1818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51BF" w:rsidRDefault="00CC51BF" w:rsidP="00FD1818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51BF" w:rsidRDefault="00CC51BF" w:rsidP="00FD1818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51BF" w:rsidRDefault="00CC51BF" w:rsidP="00FD1818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7DBA" w:rsidRDefault="00E87DBA" w:rsidP="00E87DBA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7DBA" w:rsidRDefault="00E87DBA" w:rsidP="00E87DBA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1D42" w:rsidRDefault="009B1D42" w:rsidP="00E87DBA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1D42" w:rsidRDefault="009B1D42" w:rsidP="00E87DBA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0183A" w:rsidRDefault="003813BB" w:rsidP="00E87DBA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4</w:t>
      </w:r>
      <w:r w:rsidR="00D0183A" w:rsidRPr="00D0183A">
        <w:rPr>
          <w:rFonts w:ascii="Times New Roman" w:eastAsia="Calibri" w:hAnsi="Times New Roman" w:cs="Times New Roman"/>
          <w:b/>
          <w:sz w:val="24"/>
          <w:szCs w:val="24"/>
        </w:rPr>
        <w:t>. КОНТРОЛЬ И ОЦЕНКА РЕЗУЛЬТАТОВ ОСВОЕНИЯ УЧЕБНОЙДИСЦИПЛИНЫ</w:t>
      </w:r>
    </w:p>
    <w:p w:rsidR="00EA4B55" w:rsidRPr="00E87DBA" w:rsidRDefault="00EA4B55" w:rsidP="00E87DBA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EA4B55">
        <w:rPr>
          <w:rFonts w:ascii="Times New Roman" w:eastAsia="Times New Roman" w:hAnsi="Times New Roman" w:cs="Times New Roman"/>
          <w:b/>
          <w:sz w:val="24"/>
          <w:szCs w:val="24"/>
        </w:rPr>
        <w:t>Контроль</w:t>
      </w:r>
      <w:r w:rsidR="00CC51B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A4B55">
        <w:rPr>
          <w:rFonts w:ascii="Times New Roman" w:eastAsia="Times New Roman" w:hAnsi="Times New Roman" w:cs="Times New Roman"/>
          <w:b/>
          <w:sz w:val="24"/>
          <w:szCs w:val="24"/>
        </w:rPr>
        <w:t>и оценка</w:t>
      </w:r>
      <w:r w:rsidRPr="00EA4B55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</w:t>
      </w:r>
      <w:r w:rsidR="00E87DBA">
        <w:rPr>
          <w:rFonts w:ascii="Times New Roman" w:eastAsia="Times New Roman" w:hAnsi="Times New Roman" w:cs="Times New Roman"/>
          <w:sz w:val="24"/>
          <w:szCs w:val="24"/>
        </w:rPr>
        <w:t>аданий, проектов, исследований.</w:t>
      </w:r>
    </w:p>
    <w:tbl>
      <w:tblPr>
        <w:tblW w:w="10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1"/>
        <w:gridCol w:w="3835"/>
      </w:tblGrid>
      <w:tr w:rsidR="00EA4B55" w:rsidRPr="00EA4B55" w:rsidTr="00E87DBA">
        <w:trPr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55" w:rsidRPr="00EA4B55" w:rsidRDefault="00EA4B55" w:rsidP="00EA4B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A4B5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EA4B55" w:rsidRPr="00EA4B55" w:rsidRDefault="00EA4B55" w:rsidP="00EA4B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A4B5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55" w:rsidRPr="00EA4B55" w:rsidRDefault="00EA4B55" w:rsidP="00EA4B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A4B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EA4B55" w:rsidRPr="00EA4B55" w:rsidTr="00E87DBA">
        <w:trPr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5" w:rsidRPr="00EA4B55" w:rsidRDefault="00EA4B55" w:rsidP="00EA4B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EA4B5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5" w:rsidRPr="00EA4B55" w:rsidRDefault="00EA4B55" w:rsidP="00EA4B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EA4B5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</w:tr>
      <w:tr w:rsidR="00EA4B55" w:rsidRPr="00EA4B55" w:rsidTr="00E87DBA">
        <w:trPr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5" w:rsidRPr="00EA4B55" w:rsidRDefault="000C6BD1" w:rsidP="00EA4B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умения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5" w:rsidRPr="00EA4B55" w:rsidRDefault="00EA4B55" w:rsidP="00EA4B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02C7C" w:rsidRPr="00CC51BF" w:rsidTr="00E87DBA">
        <w:trPr>
          <w:trHeight w:val="1295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BD1" w:rsidRPr="00E87DBA" w:rsidRDefault="00002C7C" w:rsidP="00E87DBA">
            <w:pPr>
              <w:pStyle w:val="ac"/>
              <w:rPr>
                <w:rFonts w:ascii="Times New Roman" w:eastAsia="Calibri" w:hAnsi="Times New Roman" w:cs="Times New Roman"/>
              </w:rPr>
            </w:pPr>
            <w:r w:rsidRPr="00E87DBA">
              <w:rPr>
                <w:rFonts w:ascii="Times New Roman" w:eastAsia="Calibri" w:hAnsi="Times New Roman" w:cs="Times New Roman"/>
              </w:rPr>
              <w:t>-</w:t>
            </w:r>
            <w:r w:rsidR="000C6BD1" w:rsidRPr="00E87DBA">
              <w:rPr>
                <w:rFonts w:ascii="Times New Roman" w:hAnsi="Times New Roman" w:cs="Times New Roman"/>
              </w:rPr>
              <w:t>- оформлять первичные документы по учету рабочего времени, выработки, заработной платы, простоев;</w:t>
            </w:r>
          </w:p>
          <w:p w:rsidR="000C6BD1" w:rsidRPr="00E87DBA" w:rsidRDefault="000C6BD1" w:rsidP="00E87DBA">
            <w:pPr>
              <w:pStyle w:val="ac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- рассчитывать основные технико-экономические показатели деятельности подразделения (организации);</w:t>
            </w:r>
          </w:p>
          <w:p w:rsidR="00002C7C" w:rsidRPr="00E87DBA" w:rsidRDefault="00E87DBA" w:rsidP="00E87DBA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разрабатывать бизнес-план.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BD1" w:rsidRPr="00E87DBA" w:rsidRDefault="00002C7C" w:rsidP="00E87DBA">
            <w:pPr>
              <w:pStyle w:val="ac"/>
              <w:rPr>
                <w:rFonts w:ascii="Times New Roman" w:eastAsia="Calibri" w:hAnsi="Times New Roman" w:cs="Times New Roman"/>
                <w:bCs/>
              </w:rPr>
            </w:pPr>
            <w:r w:rsidRPr="00E87DBA">
              <w:rPr>
                <w:rFonts w:ascii="Times New Roman" w:eastAsia="Calibri" w:hAnsi="Times New Roman" w:cs="Times New Roman"/>
                <w:bCs/>
              </w:rPr>
              <w:t>Практические занятия по формированию первичных у</w:t>
            </w:r>
            <w:r w:rsidR="00E87DBA" w:rsidRPr="00E87DBA">
              <w:rPr>
                <w:rFonts w:ascii="Times New Roman" w:eastAsia="Calibri" w:hAnsi="Times New Roman" w:cs="Times New Roman"/>
                <w:bCs/>
              </w:rPr>
              <w:t xml:space="preserve">четных документов </w:t>
            </w:r>
          </w:p>
          <w:p w:rsidR="000C6BD1" w:rsidRPr="00E87DBA" w:rsidRDefault="00002C7C" w:rsidP="00E87DBA">
            <w:pPr>
              <w:pStyle w:val="ac"/>
              <w:rPr>
                <w:rFonts w:ascii="Times New Roman" w:eastAsia="Calibri" w:hAnsi="Times New Roman" w:cs="Times New Roman"/>
                <w:bCs/>
              </w:rPr>
            </w:pPr>
            <w:r w:rsidRPr="00E87DBA">
              <w:rPr>
                <w:rFonts w:ascii="Times New Roman" w:eastAsia="Calibri" w:hAnsi="Times New Roman" w:cs="Times New Roman"/>
                <w:bCs/>
              </w:rPr>
              <w:t>Практи</w:t>
            </w:r>
            <w:r w:rsidR="00E87DBA" w:rsidRPr="00E87DBA">
              <w:rPr>
                <w:rFonts w:ascii="Times New Roman" w:eastAsia="Calibri" w:hAnsi="Times New Roman" w:cs="Times New Roman"/>
                <w:bCs/>
              </w:rPr>
              <w:t>ческие занятия по решению задач</w:t>
            </w:r>
          </w:p>
          <w:p w:rsidR="00002C7C" w:rsidRPr="00E87DBA" w:rsidRDefault="00002C7C" w:rsidP="00E87DBA">
            <w:pPr>
              <w:pStyle w:val="ac"/>
              <w:rPr>
                <w:rFonts w:ascii="Times New Roman" w:eastAsia="Calibri" w:hAnsi="Times New Roman" w:cs="Times New Roman"/>
                <w:bCs/>
              </w:rPr>
            </w:pPr>
            <w:r w:rsidRPr="00E87DBA">
              <w:rPr>
                <w:rFonts w:ascii="Times New Roman" w:eastAsia="Calibri" w:hAnsi="Times New Roman" w:cs="Times New Roman"/>
                <w:bCs/>
              </w:rPr>
              <w:t xml:space="preserve">Индивидуальные занятия по составлению разделов бизнес-плана </w:t>
            </w:r>
          </w:p>
        </w:tc>
      </w:tr>
      <w:tr w:rsidR="000C6BD1" w:rsidRPr="00CC51BF" w:rsidTr="00E87DBA">
        <w:trPr>
          <w:trHeight w:val="349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BD1" w:rsidRPr="00E87DBA" w:rsidRDefault="000C6BD1" w:rsidP="00E87DBA">
            <w:pPr>
              <w:pStyle w:val="ac"/>
              <w:rPr>
                <w:rFonts w:ascii="Times New Roman" w:eastAsia="Calibri" w:hAnsi="Times New Roman" w:cs="Times New Roman"/>
              </w:rPr>
            </w:pPr>
            <w:r w:rsidRPr="00E87DBA">
              <w:rPr>
                <w:rFonts w:ascii="Times New Roman" w:eastAsia="Calibri" w:hAnsi="Times New Roman" w:cs="Times New Roman"/>
              </w:rPr>
              <w:t>знания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BD1" w:rsidRPr="00E87DBA" w:rsidRDefault="000C6BD1" w:rsidP="00E87DBA">
            <w:pPr>
              <w:pStyle w:val="ac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0C6BD1" w:rsidRPr="00CC51BF" w:rsidTr="00E87DBA">
        <w:trPr>
          <w:trHeight w:val="192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AF5" w:rsidRPr="00E87DBA" w:rsidRDefault="00AE3AF5" w:rsidP="00E87DBA">
            <w:pPr>
              <w:pStyle w:val="ac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действующие законодательные и нормативные акты, регулирующие производственно-хозяйственную деятельность;</w:t>
            </w:r>
          </w:p>
          <w:p w:rsidR="00AE3AF5" w:rsidRPr="00E87DBA" w:rsidRDefault="00AE3AF5" w:rsidP="00E87DBA">
            <w:pPr>
              <w:pStyle w:val="ac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материально-технические, трудовые и финансовые ресурсы отрасли и организации, показатели их эффективного использования;</w:t>
            </w:r>
          </w:p>
          <w:p w:rsidR="00AE3AF5" w:rsidRPr="00E87DBA" w:rsidRDefault="00AE3AF5" w:rsidP="00E87DBA">
            <w:pPr>
              <w:pStyle w:val="ac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методики расчета основных технико-экономических показателей деятельности организации;</w:t>
            </w:r>
          </w:p>
          <w:p w:rsidR="00AE3AF5" w:rsidRPr="00E87DBA" w:rsidRDefault="00AE3AF5" w:rsidP="00E87DBA">
            <w:pPr>
              <w:pStyle w:val="ac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методику разработки бизнес-плана;</w:t>
            </w:r>
          </w:p>
          <w:p w:rsidR="00AE3AF5" w:rsidRPr="00E87DBA" w:rsidRDefault="00AE3AF5" w:rsidP="00E87DBA">
            <w:pPr>
              <w:pStyle w:val="ac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механизмы ценообразования на продукцию (услуги), формы оплаты труда в современных условиях;</w:t>
            </w:r>
          </w:p>
          <w:p w:rsidR="00AE3AF5" w:rsidRPr="00E87DBA" w:rsidRDefault="00AE3AF5" w:rsidP="00E87DBA">
            <w:pPr>
              <w:pStyle w:val="ac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основы маркетинговой деятельности, менеджмента и принципы делового общения;</w:t>
            </w:r>
          </w:p>
          <w:p w:rsidR="00AE3AF5" w:rsidRPr="00E87DBA" w:rsidRDefault="00AE3AF5" w:rsidP="00E87DBA">
            <w:pPr>
              <w:pStyle w:val="ac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основы организации работы коллектива исполнителей;</w:t>
            </w:r>
          </w:p>
          <w:p w:rsidR="00AE3AF5" w:rsidRPr="00E87DBA" w:rsidRDefault="00AE3AF5" w:rsidP="00E87DBA">
            <w:pPr>
              <w:pStyle w:val="ac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основы планирования, финансирования и кредитования организации;</w:t>
            </w:r>
          </w:p>
          <w:p w:rsidR="00AE3AF5" w:rsidRPr="00E87DBA" w:rsidRDefault="00AE3AF5" w:rsidP="00E87DBA">
            <w:pPr>
              <w:pStyle w:val="ac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особенности менеджмента в области профессиональной деятельности;</w:t>
            </w:r>
          </w:p>
          <w:p w:rsidR="000C6BD1" w:rsidRPr="00E87DBA" w:rsidRDefault="00AE3AF5" w:rsidP="00E87DBA">
            <w:pPr>
              <w:pStyle w:val="ac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производственную и организ</w:t>
            </w:r>
            <w:r w:rsidR="00E87DBA">
              <w:rPr>
                <w:rFonts w:ascii="Times New Roman" w:hAnsi="Times New Roman" w:cs="Times New Roman"/>
              </w:rPr>
              <w:t>ационную структуру организации.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AF5" w:rsidRPr="00E87DBA" w:rsidRDefault="00AE3AF5" w:rsidP="00E87DBA">
            <w:pPr>
              <w:pStyle w:val="ac"/>
              <w:rPr>
                <w:rFonts w:ascii="Times New Roman" w:eastAsia="Calibri" w:hAnsi="Times New Roman" w:cs="Times New Roman"/>
                <w:bCs/>
              </w:rPr>
            </w:pPr>
          </w:p>
          <w:p w:rsidR="00AE3AF5" w:rsidRPr="00E87DBA" w:rsidRDefault="00AE3AF5" w:rsidP="00E87DBA">
            <w:pPr>
              <w:pStyle w:val="ac"/>
              <w:rPr>
                <w:rFonts w:ascii="Times New Roman" w:eastAsia="Calibri" w:hAnsi="Times New Roman" w:cs="Times New Roman"/>
                <w:bCs/>
              </w:rPr>
            </w:pPr>
          </w:p>
          <w:p w:rsidR="00AE3AF5" w:rsidRPr="00E87DBA" w:rsidRDefault="00AE3AF5" w:rsidP="00E87DBA">
            <w:pPr>
              <w:pStyle w:val="ac"/>
              <w:rPr>
                <w:rFonts w:ascii="Times New Roman" w:eastAsia="Calibri" w:hAnsi="Times New Roman" w:cs="Times New Roman"/>
                <w:bCs/>
              </w:rPr>
            </w:pPr>
            <w:r w:rsidRPr="00E87DBA">
              <w:rPr>
                <w:rFonts w:ascii="Times New Roman" w:eastAsia="Calibri" w:hAnsi="Times New Roman" w:cs="Times New Roman"/>
                <w:bCs/>
              </w:rPr>
              <w:t xml:space="preserve">Практические занятия по формированию первичных учетных документов </w:t>
            </w:r>
          </w:p>
          <w:p w:rsidR="00AE3AF5" w:rsidRPr="00E87DBA" w:rsidRDefault="00AE3AF5" w:rsidP="00E87DBA">
            <w:pPr>
              <w:pStyle w:val="ac"/>
              <w:rPr>
                <w:rFonts w:ascii="Times New Roman" w:eastAsia="Calibri" w:hAnsi="Times New Roman" w:cs="Times New Roman"/>
                <w:bCs/>
              </w:rPr>
            </w:pPr>
          </w:p>
          <w:p w:rsidR="00AE3AF5" w:rsidRPr="00E87DBA" w:rsidRDefault="00AE3AF5" w:rsidP="00E87DBA">
            <w:pPr>
              <w:pStyle w:val="ac"/>
              <w:rPr>
                <w:rFonts w:ascii="Times New Roman" w:eastAsia="Calibri" w:hAnsi="Times New Roman" w:cs="Times New Roman"/>
                <w:bCs/>
              </w:rPr>
            </w:pPr>
            <w:r w:rsidRPr="00E87DBA">
              <w:rPr>
                <w:rFonts w:ascii="Times New Roman" w:eastAsia="Calibri" w:hAnsi="Times New Roman" w:cs="Times New Roman"/>
                <w:bCs/>
              </w:rPr>
              <w:t>Практические занятия по решению задач</w:t>
            </w:r>
          </w:p>
          <w:p w:rsidR="00AE3AF5" w:rsidRPr="00E87DBA" w:rsidRDefault="00AE3AF5" w:rsidP="00E87DBA">
            <w:pPr>
              <w:pStyle w:val="ac"/>
              <w:rPr>
                <w:rFonts w:ascii="Times New Roman" w:eastAsia="Calibri" w:hAnsi="Times New Roman" w:cs="Times New Roman"/>
                <w:bCs/>
              </w:rPr>
            </w:pPr>
          </w:p>
          <w:p w:rsidR="00AE3AF5" w:rsidRPr="00E87DBA" w:rsidRDefault="00AE3AF5" w:rsidP="00E87DBA">
            <w:pPr>
              <w:pStyle w:val="ac"/>
              <w:rPr>
                <w:rFonts w:ascii="Times New Roman" w:eastAsia="Calibri" w:hAnsi="Times New Roman" w:cs="Times New Roman"/>
                <w:bCs/>
              </w:rPr>
            </w:pPr>
            <w:r w:rsidRPr="00E87DBA">
              <w:rPr>
                <w:rFonts w:ascii="Times New Roman" w:eastAsia="Calibri" w:hAnsi="Times New Roman" w:cs="Times New Roman"/>
                <w:bCs/>
              </w:rPr>
              <w:t>оценка самостоятельных работ</w:t>
            </w:r>
          </w:p>
          <w:p w:rsidR="000C6BD1" w:rsidRPr="00E87DBA" w:rsidRDefault="000C6BD1" w:rsidP="00E87DBA">
            <w:pPr>
              <w:pStyle w:val="ac"/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:rsidR="00632B28" w:rsidRPr="00CC51BF" w:rsidRDefault="00632B28" w:rsidP="00CC5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32B28" w:rsidRPr="00CC51BF" w:rsidRDefault="00632B28" w:rsidP="00CC51BF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CC51BF">
        <w:rPr>
          <w:rFonts w:ascii="Times New Roman" w:hAnsi="Times New Roman" w:cs="Times New Roman"/>
          <w:sz w:val="24"/>
          <w:szCs w:val="24"/>
        </w:rPr>
        <w:tab/>
        <w:t>Содержание учебной дисциплины «Экономика организации» направлено не только на формирование ЗУН, но и на подготовку к освоению профессиональных модулей (ПМ), профессиональных компетенций (</w:t>
      </w:r>
      <w:r w:rsidR="002D23A1" w:rsidRPr="00CC51BF">
        <w:rPr>
          <w:rFonts w:ascii="Times New Roman" w:hAnsi="Times New Roman" w:cs="Times New Roman"/>
          <w:sz w:val="24"/>
          <w:szCs w:val="24"/>
        </w:rPr>
        <w:t>ПК) и</w:t>
      </w:r>
      <w:r w:rsidRPr="00CC51BF">
        <w:rPr>
          <w:rFonts w:ascii="Times New Roman" w:hAnsi="Times New Roman" w:cs="Times New Roman"/>
          <w:sz w:val="24"/>
          <w:szCs w:val="24"/>
        </w:rPr>
        <w:t xml:space="preserve"> формирование общих компетенций (ОК):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3969"/>
        <w:gridCol w:w="2410"/>
      </w:tblGrid>
      <w:tr w:rsidR="00632B28" w:rsidRPr="00CC51BF" w:rsidTr="00E87DBA"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32B28" w:rsidRPr="00CC51BF" w:rsidRDefault="00632B28" w:rsidP="00E87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632B28" w:rsidRPr="00CC51BF" w:rsidRDefault="00632B28" w:rsidP="00E87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32B28" w:rsidRPr="00CC51BF" w:rsidRDefault="00632B28" w:rsidP="00E87D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2B28" w:rsidRPr="00CC51BF" w:rsidRDefault="00632B28" w:rsidP="00E87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632B28" w:rsidRPr="00CC51BF" w:rsidTr="00E87DBA">
        <w:trPr>
          <w:trHeight w:val="1190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32B28" w:rsidRPr="00E87DBA" w:rsidRDefault="00632B28" w:rsidP="00E87DBA">
            <w:pPr>
              <w:pStyle w:val="ac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 xml:space="preserve">ПК 1.1. Применять различные методы, способы и приёмы сборки и сварки конструкций с эксплуатационными свойствами. </w:t>
            </w:r>
          </w:p>
          <w:p w:rsidR="00632B28" w:rsidRPr="00E87DBA" w:rsidRDefault="00632B28" w:rsidP="00E87DBA">
            <w:pPr>
              <w:pStyle w:val="ac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632B28" w:rsidRPr="00E87DBA" w:rsidRDefault="00632B28" w:rsidP="00E87DBA">
            <w:pPr>
              <w:pStyle w:val="ac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Выполнение подготовки металла к сварке в соответствии с требованиями технологического процесса.</w:t>
            </w:r>
          </w:p>
          <w:p w:rsidR="00632B28" w:rsidRPr="00E87DBA" w:rsidRDefault="00632B28" w:rsidP="00E87DBA">
            <w:pPr>
              <w:pStyle w:val="ac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 xml:space="preserve">Выбор рациональных </w:t>
            </w:r>
            <w:r w:rsidR="002D23A1" w:rsidRPr="00E87DBA">
              <w:rPr>
                <w:rFonts w:ascii="Times New Roman" w:hAnsi="Times New Roman" w:cs="Times New Roman"/>
              </w:rPr>
              <w:t>способов и</w:t>
            </w:r>
            <w:r w:rsidRPr="00E87DBA">
              <w:rPr>
                <w:rFonts w:ascii="Times New Roman" w:hAnsi="Times New Roman" w:cs="Times New Roman"/>
              </w:rPr>
              <w:t xml:space="preserve"> приемов сборки и сварки конструкций.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vAlign w:val="center"/>
          </w:tcPr>
          <w:p w:rsidR="00632B28" w:rsidRPr="00E87DBA" w:rsidRDefault="00632B28" w:rsidP="00E87DBA">
            <w:pPr>
              <w:pStyle w:val="ac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Защита ЛПЗ</w:t>
            </w:r>
          </w:p>
          <w:p w:rsidR="00632B28" w:rsidRPr="00E87DBA" w:rsidRDefault="00632B28" w:rsidP="00E87DB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E87DBA">
              <w:rPr>
                <w:rFonts w:ascii="Times New Roman" w:hAnsi="Times New Roman" w:cs="Times New Roman"/>
              </w:rPr>
              <w:t xml:space="preserve">Контрольная работа </w:t>
            </w:r>
          </w:p>
        </w:tc>
      </w:tr>
      <w:tr w:rsidR="00632B28" w:rsidRPr="00CC51BF" w:rsidTr="00E87DBA">
        <w:trPr>
          <w:trHeight w:val="2065"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32B28" w:rsidRPr="00E87DBA" w:rsidRDefault="00632B28" w:rsidP="00E87DBA">
            <w:pPr>
              <w:pStyle w:val="ac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 xml:space="preserve">ПК 1.2. Выполнять техническую подготовку производства сварных конструкций. </w:t>
            </w:r>
          </w:p>
        </w:tc>
        <w:tc>
          <w:tcPr>
            <w:tcW w:w="3969" w:type="dxa"/>
            <w:tcBorders>
              <w:bottom w:val="single" w:sz="12" w:space="0" w:color="auto"/>
            </w:tcBorders>
            <w:vAlign w:val="center"/>
          </w:tcPr>
          <w:p w:rsidR="00632B28" w:rsidRPr="00E87DBA" w:rsidRDefault="00632B28" w:rsidP="00E87DB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E87DBA">
              <w:rPr>
                <w:rFonts w:ascii="Times New Roman" w:hAnsi="Times New Roman" w:cs="Times New Roman"/>
              </w:rPr>
              <w:t>Выполнение технологических операций слесарных работ.</w:t>
            </w:r>
          </w:p>
          <w:p w:rsidR="00632B28" w:rsidRPr="00E87DBA" w:rsidRDefault="00632B28" w:rsidP="00E87DB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E87DBA">
              <w:rPr>
                <w:rFonts w:ascii="Times New Roman" w:hAnsi="Times New Roman" w:cs="Times New Roman"/>
              </w:rPr>
              <w:t>Выбор рационального способа сборки конструкции.</w:t>
            </w:r>
          </w:p>
          <w:p w:rsidR="00632B28" w:rsidRPr="00E87DBA" w:rsidRDefault="00632B28" w:rsidP="00E87DBA">
            <w:pPr>
              <w:pStyle w:val="ac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Выполнение сборки изделий под сварку в соответствии с требованиями технологического процесса.</w:t>
            </w:r>
          </w:p>
        </w:tc>
        <w:tc>
          <w:tcPr>
            <w:tcW w:w="24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2B28" w:rsidRPr="00E87DBA" w:rsidRDefault="00632B28" w:rsidP="00E87DBA">
            <w:pPr>
              <w:pStyle w:val="ac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 xml:space="preserve">Контрольная работа </w:t>
            </w:r>
          </w:p>
          <w:p w:rsidR="00632B28" w:rsidRPr="00E87DBA" w:rsidRDefault="00632B28" w:rsidP="00E87DBA">
            <w:pPr>
              <w:pStyle w:val="ac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Защита ЛПЗ</w:t>
            </w:r>
          </w:p>
        </w:tc>
      </w:tr>
      <w:tr w:rsidR="00632B28" w:rsidRPr="00CC51BF" w:rsidTr="00E87DBA"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32B28" w:rsidRPr="00CC51BF" w:rsidRDefault="00632B28" w:rsidP="00CC51B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ПК 1.3. Выбор оборудования, приспособлений и инструментов для обеспечения производства сварных </w:t>
            </w: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соединений с заданными свойствами. </w:t>
            </w:r>
          </w:p>
          <w:p w:rsidR="00632B28" w:rsidRPr="00CC51BF" w:rsidRDefault="00632B28" w:rsidP="00CC51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ПК 1.4. Хранение и использование сварочной аппаратуры и инструментов в ходе производственного процесса.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32B28" w:rsidRPr="00CC51BF" w:rsidRDefault="00632B28" w:rsidP="00E87DBA">
            <w:pPr>
              <w:pStyle w:val="a8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Выбор технологического оборудования, приспособлений и инструмента </w:t>
            </w:r>
            <w:r w:rsidR="002D23A1"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для различных</w:t>
            </w: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видов сварки в </w:t>
            </w: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соответствии с эксплуатационными требованиями.</w:t>
            </w:r>
          </w:p>
          <w:p w:rsidR="00632B28" w:rsidRPr="00CC51BF" w:rsidRDefault="00632B28" w:rsidP="00E87DBA">
            <w:pPr>
              <w:pStyle w:val="a8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Обслуживание оборудования для всех видов сварки в соответствии с эксплуатационными характеристиками.</w:t>
            </w:r>
          </w:p>
          <w:p w:rsidR="00632B28" w:rsidRPr="00CC51BF" w:rsidRDefault="00632B28" w:rsidP="00E87DBA">
            <w:pPr>
              <w:pStyle w:val="a8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Правильное хранение и использование сварочной аппаратуры и инструментов в ходе производственного процесса в соответствии с эксплуатационными требованиями.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2B28" w:rsidRPr="00CC51BF" w:rsidRDefault="00632B28" w:rsidP="00E87DBA">
            <w:pPr>
              <w:pStyle w:val="a8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Контрольная работа </w:t>
            </w:r>
          </w:p>
          <w:p w:rsidR="00632B28" w:rsidRPr="00CC51BF" w:rsidRDefault="00632B28" w:rsidP="00CC51BF">
            <w:pPr>
              <w:pStyle w:val="a8"/>
              <w:numPr>
                <w:ilvl w:val="0"/>
                <w:numId w:val="16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ЛПЗ</w:t>
            </w:r>
          </w:p>
        </w:tc>
      </w:tr>
      <w:tr w:rsidR="00632B28" w:rsidRPr="00CC51BF" w:rsidTr="00E87DBA"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32B28" w:rsidRPr="00CC51BF" w:rsidRDefault="00632B28" w:rsidP="00CC51B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Форма контроля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32B28" w:rsidRPr="00CC51BF" w:rsidRDefault="00632B28" w:rsidP="00CC51B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/>
                <w:sz w:val="24"/>
                <w:szCs w:val="24"/>
              </w:rPr>
              <w:t>Применение ЗУН учебной дисциплины «Экономика организации» при формировании ПК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2B28" w:rsidRPr="00CC51BF" w:rsidRDefault="00632B28" w:rsidP="00CC51B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Дифференцированный зачет </w:t>
            </w:r>
          </w:p>
        </w:tc>
      </w:tr>
    </w:tbl>
    <w:p w:rsidR="00632B28" w:rsidRPr="00CC51BF" w:rsidRDefault="00632B28" w:rsidP="00CC5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tbl>
      <w:tblPr>
        <w:tblW w:w="10348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261"/>
        <w:gridCol w:w="4657"/>
        <w:gridCol w:w="2430"/>
      </w:tblGrid>
      <w:tr w:rsidR="00632B28" w:rsidRPr="00CC51BF" w:rsidTr="00245F0E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632B28" w:rsidRPr="00CC51BF" w:rsidRDefault="00632B28" w:rsidP="00CC51BF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632B28" w:rsidRPr="00CC51BF" w:rsidRDefault="00632B28" w:rsidP="00CC51B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6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632B28" w:rsidRPr="00CC51BF" w:rsidRDefault="00632B28" w:rsidP="00CC51BF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2B28" w:rsidRPr="00CC51BF" w:rsidRDefault="00632B28" w:rsidP="00CC51BF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632B28" w:rsidRPr="00CC51BF" w:rsidTr="00245F0E">
        <w:trPr>
          <w:trHeight w:val="637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32B28" w:rsidRPr="00CC51BF" w:rsidRDefault="00632B28" w:rsidP="00CC51BF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ПК 2.1. Выполнять расчёты и конструирование сварных соединений и конструкций.</w:t>
            </w:r>
          </w:p>
        </w:tc>
        <w:tc>
          <w:tcPr>
            <w:tcW w:w="46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632B28" w:rsidRPr="00E87DBA" w:rsidRDefault="00632B28" w:rsidP="00E87DBA">
            <w:pPr>
              <w:pStyle w:val="a8"/>
              <w:numPr>
                <w:ilvl w:val="0"/>
                <w:numId w:val="18"/>
              </w:numPr>
              <w:snapToGrid w:val="0"/>
              <w:spacing w:after="0" w:line="240" w:lineRule="auto"/>
              <w:ind w:left="33" w:hanging="1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7D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Пользование нормативной и </w:t>
            </w:r>
            <w:r w:rsidR="002D23A1" w:rsidRPr="00E87DBA">
              <w:rPr>
                <w:rFonts w:ascii="Times New Roman" w:hAnsi="Times New Roman" w:cs="Times New Roman"/>
                <w:bCs/>
                <w:sz w:val="24"/>
                <w:szCs w:val="24"/>
              </w:rPr>
              <w:t>справочной литературой</w:t>
            </w:r>
            <w:r w:rsidRPr="00E87D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производства сварных изделий с заданными свойствами.</w:t>
            </w:r>
          </w:p>
          <w:p w:rsidR="00632B28" w:rsidRPr="00E87DBA" w:rsidRDefault="00632B28" w:rsidP="00E87DBA">
            <w:pPr>
              <w:pStyle w:val="a8"/>
              <w:numPr>
                <w:ilvl w:val="0"/>
                <w:numId w:val="18"/>
              </w:numPr>
              <w:spacing w:after="0" w:line="240" w:lineRule="auto"/>
              <w:ind w:left="33" w:hanging="1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7DBA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требований технологического процесса</w:t>
            </w:r>
          </w:p>
          <w:p w:rsidR="00632B28" w:rsidRPr="00E87DBA" w:rsidRDefault="00632B28" w:rsidP="00E87DBA">
            <w:pPr>
              <w:pStyle w:val="a8"/>
              <w:numPr>
                <w:ilvl w:val="0"/>
                <w:numId w:val="18"/>
              </w:numPr>
              <w:spacing w:after="0" w:line="240" w:lineRule="auto"/>
              <w:ind w:left="33" w:hanging="1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7DBA">
              <w:rPr>
                <w:rFonts w:ascii="Times New Roman" w:hAnsi="Times New Roman" w:cs="Times New Roman"/>
                <w:bCs/>
                <w:sz w:val="24"/>
                <w:szCs w:val="24"/>
              </w:rPr>
              <w:t>Выбор технологического оборудования, приспособлений, инструмента.</w:t>
            </w:r>
          </w:p>
          <w:p w:rsidR="00632B28" w:rsidRPr="00E87DBA" w:rsidRDefault="00632B28" w:rsidP="00E87DBA">
            <w:pPr>
              <w:pStyle w:val="a8"/>
              <w:numPr>
                <w:ilvl w:val="0"/>
                <w:numId w:val="18"/>
              </w:numPr>
              <w:spacing w:after="0" w:line="240" w:lineRule="auto"/>
              <w:ind w:left="33" w:hanging="1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7DBA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расчётов сварных соединений на различные виды на грузки.</w:t>
            </w:r>
          </w:p>
          <w:p w:rsidR="00632B28" w:rsidRPr="00E87DBA" w:rsidRDefault="00632B28" w:rsidP="00E87DBA">
            <w:pPr>
              <w:pStyle w:val="a8"/>
              <w:numPr>
                <w:ilvl w:val="0"/>
                <w:numId w:val="18"/>
              </w:numPr>
              <w:spacing w:after="0" w:line="240" w:lineRule="auto"/>
              <w:ind w:left="33" w:hanging="1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7DBA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схемы основных сварных соединений.</w:t>
            </w:r>
          </w:p>
          <w:p w:rsidR="00632B28" w:rsidRPr="00E87DBA" w:rsidRDefault="00632B28" w:rsidP="00E87DBA">
            <w:pPr>
              <w:pStyle w:val="a8"/>
              <w:numPr>
                <w:ilvl w:val="0"/>
                <w:numId w:val="18"/>
              </w:numPr>
              <w:spacing w:after="0" w:line="240" w:lineRule="auto"/>
              <w:ind w:left="33" w:hanging="1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7DBA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конструктивных схем металлических конструкций различного назначения.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632B28" w:rsidRPr="00CC51BF" w:rsidRDefault="00632B28" w:rsidP="00CC51BF">
            <w:pPr>
              <w:numPr>
                <w:ilvl w:val="0"/>
                <w:numId w:val="13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ЛПЗ</w:t>
            </w:r>
          </w:p>
          <w:p w:rsidR="00632B28" w:rsidRPr="00CC51BF" w:rsidRDefault="00632B28" w:rsidP="00CC51BF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Контрольная работа </w:t>
            </w:r>
          </w:p>
        </w:tc>
      </w:tr>
      <w:tr w:rsidR="00632B28" w:rsidRPr="00CC51BF" w:rsidTr="00245F0E">
        <w:trPr>
          <w:trHeight w:val="547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32B28" w:rsidRPr="00CC51BF" w:rsidRDefault="00632B28" w:rsidP="00CC51BF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ПК 2.2. Выполнение проектирования технологических процессов производства сварных конструкций с заданными свойствами.</w:t>
            </w:r>
          </w:p>
        </w:tc>
        <w:tc>
          <w:tcPr>
            <w:tcW w:w="46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632B28" w:rsidRPr="00CC51BF" w:rsidRDefault="00632B28" w:rsidP="00E87DBA">
            <w:pPr>
              <w:numPr>
                <w:ilvl w:val="0"/>
                <w:numId w:val="19"/>
              </w:numPr>
              <w:snapToGrid w:val="0"/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технологических задач для производства сварных изделий с заданными свойствами на основе применения нормативной и справочной документации. </w:t>
            </w:r>
          </w:p>
          <w:p w:rsidR="00632B28" w:rsidRPr="00CC51BF" w:rsidRDefault="002D23A1" w:rsidP="00E87DBA">
            <w:pPr>
              <w:numPr>
                <w:ilvl w:val="0"/>
                <w:numId w:val="19"/>
              </w:numPr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Проектирование различных</w:t>
            </w:r>
            <w:r w:rsidR="00632B28"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видов сварных швов.</w:t>
            </w:r>
          </w:p>
          <w:p w:rsidR="00632B28" w:rsidRPr="00CC51BF" w:rsidRDefault="00632B28" w:rsidP="00E87DBA">
            <w:pPr>
              <w:numPr>
                <w:ilvl w:val="0"/>
                <w:numId w:val="19"/>
              </w:numPr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Обоснование выбора металла.</w:t>
            </w:r>
          </w:p>
          <w:p w:rsidR="00632B28" w:rsidRPr="00CC51BF" w:rsidRDefault="00632B28" w:rsidP="00E87DBA">
            <w:pPr>
              <w:numPr>
                <w:ilvl w:val="0"/>
                <w:numId w:val="19"/>
              </w:numPr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маршрутных и операционных технологических процессов.</w:t>
            </w:r>
          </w:p>
          <w:p w:rsidR="00632B28" w:rsidRPr="00CC51BF" w:rsidRDefault="00632B28" w:rsidP="00E87DBA">
            <w:pPr>
              <w:numPr>
                <w:ilvl w:val="0"/>
                <w:numId w:val="19"/>
              </w:numPr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Выбор технологической схемы обработки на основе использования маршрутных карт.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632B28" w:rsidRPr="00CC51BF" w:rsidRDefault="00632B28" w:rsidP="00CC51BF">
            <w:pPr>
              <w:numPr>
                <w:ilvl w:val="0"/>
                <w:numId w:val="13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ЛПЗ</w:t>
            </w:r>
          </w:p>
          <w:p w:rsidR="00632B28" w:rsidRPr="00CC51BF" w:rsidRDefault="00632B28" w:rsidP="00CC51BF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Контрольная работа </w:t>
            </w:r>
          </w:p>
        </w:tc>
      </w:tr>
      <w:tr w:rsidR="00632B28" w:rsidRPr="00CC51BF" w:rsidTr="00245F0E">
        <w:trPr>
          <w:trHeight w:val="637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32B28" w:rsidRPr="00CC51BF" w:rsidRDefault="00632B28" w:rsidP="00CC51BF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ПК 2.3. Осуществление технико- экономического обоснования выбранного технологического процесса.</w:t>
            </w:r>
          </w:p>
        </w:tc>
        <w:tc>
          <w:tcPr>
            <w:tcW w:w="46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632B28" w:rsidRPr="00CC51BF" w:rsidRDefault="00632B28" w:rsidP="00E87DBA">
            <w:pPr>
              <w:numPr>
                <w:ilvl w:val="0"/>
                <w:numId w:val="19"/>
              </w:numPr>
              <w:snapToGrid w:val="0"/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технико-экономического сравнения вариантов технологического процесса.</w:t>
            </w:r>
          </w:p>
          <w:p w:rsidR="00632B28" w:rsidRPr="00CC51BF" w:rsidRDefault="00632B28" w:rsidP="00E87DBA">
            <w:pPr>
              <w:numPr>
                <w:ilvl w:val="0"/>
                <w:numId w:val="19"/>
              </w:numPr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Выбор рациональных методов обеспечения экономичности и безопасно</w:t>
            </w: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сти процессов сварки и обработки материалов.</w:t>
            </w:r>
          </w:p>
          <w:p w:rsidR="00632B28" w:rsidRPr="00CC51BF" w:rsidRDefault="00632B28" w:rsidP="00E87DBA">
            <w:pPr>
              <w:numPr>
                <w:ilvl w:val="0"/>
                <w:numId w:val="19"/>
              </w:numPr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Пользование </w:t>
            </w:r>
            <w:r w:rsidR="002D23A1"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нормативной и</w:t>
            </w: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справочной литературой для производства сварных изделий с заданными свойствами. </w:t>
            </w:r>
          </w:p>
          <w:p w:rsidR="00632B28" w:rsidRPr="00CC51BF" w:rsidRDefault="00632B28" w:rsidP="00E87DBA">
            <w:pPr>
              <w:numPr>
                <w:ilvl w:val="0"/>
                <w:numId w:val="19"/>
              </w:numPr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Выбор технологической схемы обработки.</w:t>
            </w:r>
          </w:p>
          <w:p w:rsidR="00632B28" w:rsidRPr="00CC51BF" w:rsidRDefault="00632B28" w:rsidP="00E87DBA">
            <w:pPr>
              <w:numPr>
                <w:ilvl w:val="0"/>
                <w:numId w:val="19"/>
              </w:numPr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кислородно-дуговой резки металлов прямолинейной и сложной конфигурации.</w:t>
            </w:r>
          </w:p>
          <w:p w:rsidR="00632B28" w:rsidRPr="00CC51BF" w:rsidRDefault="00632B28" w:rsidP="00E87DBA">
            <w:pPr>
              <w:numPr>
                <w:ilvl w:val="0"/>
                <w:numId w:val="19"/>
              </w:numPr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воздушно-луговой строжки металлов прямолинейной и сложной конфигурации.</w:t>
            </w:r>
          </w:p>
          <w:p w:rsidR="00632B28" w:rsidRPr="00CC51BF" w:rsidRDefault="00632B28" w:rsidP="00E87DBA">
            <w:pPr>
              <w:numPr>
                <w:ilvl w:val="0"/>
                <w:numId w:val="19"/>
              </w:numPr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</w:t>
            </w:r>
            <w:r w:rsidR="002D23A1"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плазменно-дуговой резки,</w:t>
            </w: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сжатой дугой металлов прямолинейной и сложной конфигурации.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632B28" w:rsidRPr="00CC51BF" w:rsidRDefault="00632B28" w:rsidP="00CC51BF">
            <w:pPr>
              <w:numPr>
                <w:ilvl w:val="0"/>
                <w:numId w:val="13"/>
              </w:numPr>
              <w:tabs>
                <w:tab w:val="clear" w:pos="0"/>
                <w:tab w:val="num" w:pos="338"/>
              </w:tabs>
              <w:snapToGrid w:val="0"/>
              <w:spacing w:after="0" w:line="240" w:lineRule="auto"/>
              <w:ind w:left="0" w:firstLine="4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Защита ЛПЗ</w:t>
            </w:r>
          </w:p>
          <w:p w:rsidR="00632B28" w:rsidRPr="00CC51BF" w:rsidRDefault="00632B28" w:rsidP="00CC51BF">
            <w:pPr>
              <w:numPr>
                <w:ilvl w:val="0"/>
                <w:numId w:val="13"/>
              </w:numPr>
              <w:tabs>
                <w:tab w:val="clear" w:pos="0"/>
                <w:tab w:val="num" w:pos="338"/>
              </w:tabs>
              <w:snapToGrid w:val="0"/>
              <w:spacing w:after="0" w:line="240" w:lineRule="auto"/>
              <w:ind w:left="0" w:firstLine="4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Контрольная работа </w:t>
            </w:r>
          </w:p>
        </w:tc>
      </w:tr>
      <w:tr w:rsidR="00632B28" w:rsidRPr="00CC51BF" w:rsidTr="00245F0E">
        <w:trPr>
          <w:trHeight w:val="336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32B28" w:rsidRPr="00CC51BF" w:rsidRDefault="00632B28" w:rsidP="00CC51BF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2.4. Оформление конструкторской технологической и технической документации.</w:t>
            </w:r>
          </w:p>
        </w:tc>
        <w:tc>
          <w:tcPr>
            <w:tcW w:w="46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632B28" w:rsidRPr="00CC51BF" w:rsidRDefault="00632B28" w:rsidP="00E87DBA">
            <w:pPr>
              <w:numPr>
                <w:ilvl w:val="0"/>
                <w:numId w:val="19"/>
              </w:numPr>
              <w:snapToGrid w:val="0"/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Пользование </w:t>
            </w:r>
            <w:r w:rsidR="002D23A1"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нормативной и</w:t>
            </w: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справочной литературой для производства сварных изделий с заданными свойствами. </w:t>
            </w:r>
          </w:p>
          <w:p w:rsidR="00632B28" w:rsidRPr="00CC51BF" w:rsidRDefault="00632B28" w:rsidP="00E87DBA">
            <w:pPr>
              <w:numPr>
                <w:ilvl w:val="0"/>
                <w:numId w:val="19"/>
              </w:numPr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Проектирование технологических </w:t>
            </w:r>
            <w:r w:rsidR="002D23A1"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процессов и</w:t>
            </w: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технологической оснастки для сварки, пайки и обработки металлов.</w:t>
            </w:r>
          </w:p>
          <w:p w:rsidR="00632B28" w:rsidRPr="00CC51BF" w:rsidRDefault="00632B28" w:rsidP="00E87DBA">
            <w:pPr>
              <w:numPr>
                <w:ilvl w:val="0"/>
                <w:numId w:val="19"/>
              </w:numPr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конструктивных схем металлических конструкций различного назначения.</w:t>
            </w:r>
          </w:p>
          <w:p w:rsidR="00632B28" w:rsidRPr="00CC51BF" w:rsidRDefault="00632B28" w:rsidP="00E87DBA">
            <w:pPr>
              <w:numPr>
                <w:ilvl w:val="0"/>
                <w:numId w:val="19"/>
              </w:numPr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правил разработки и оформления технического задания на проектирование технологической оснастки.</w:t>
            </w:r>
          </w:p>
          <w:p w:rsidR="00632B28" w:rsidRPr="00CC51BF" w:rsidRDefault="00632B28" w:rsidP="00E87DBA">
            <w:pPr>
              <w:numPr>
                <w:ilvl w:val="0"/>
                <w:numId w:val="19"/>
              </w:numPr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Состав Единой системы технологической документации. </w:t>
            </w:r>
          </w:p>
          <w:p w:rsidR="00632B28" w:rsidRPr="00CC51BF" w:rsidRDefault="00632B28" w:rsidP="00E87DBA">
            <w:pPr>
              <w:numPr>
                <w:ilvl w:val="0"/>
                <w:numId w:val="19"/>
              </w:numPr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расчёта и проектирования единичных и унифицированных технологических процессов.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632B28" w:rsidRPr="00CC51BF" w:rsidRDefault="00632B28" w:rsidP="00CC51BF">
            <w:pPr>
              <w:numPr>
                <w:ilvl w:val="0"/>
                <w:numId w:val="1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ЛПЗ</w:t>
            </w:r>
          </w:p>
          <w:p w:rsidR="00632B28" w:rsidRPr="00CC51BF" w:rsidRDefault="00632B28" w:rsidP="00CC51B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Контрольная работа </w:t>
            </w:r>
          </w:p>
        </w:tc>
      </w:tr>
      <w:tr w:rsidR="00632B28" w:rsidRPr="00CC51BF" w:rsidTr="00245F0E">
        <w:trPr>
          <w:trHeight w:val="1988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32B28" w:rsidRPr="00CC51BF" w:rsidRDefault="00632B28" w:rsidP="00CC51BF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ПК 2.5. Разработка и оформление графических, вычислительных и проектных работ с использованием информационно-компьютерных технологий.</w:t>
            </w:r>
          </w:p>
        </w:tc>
        <w:tc>
          <w:tcPr>
            <w:tcW w:w="46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632B28" w:rsidRPr="00CC51BF" w:rsidRDefault="00632B28" w:rsidP="00E87DBA">
            <w:pPr>
              <w:numPr>
                <w:ilvl w:val="0"/>
                <w:numId w:val="19"/>
              </w:numPr>
              <w:snapToGrid w:val="0"/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Знание основ автоматизированного проектирования технологических процессов обработки деталей.</w:t>
            </w:r>
          </w:p>
          <w:p w:rsidR="00632B28" w:rsidRPr="00CC51BF" w:rsidRDefault="00632B28" w:rsidP="00E87DBA">
            <w:pPr>
              <w:numPr>
                <w:ilvl w:val="0"/>
                <w:numId w:val="19"/>
              </w:numPr>
              <w:snapToGrid w:val="0"/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Составление управляющих программ для изготовления сварного изделия и апробация сварного изделия. 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632B28" w:rsidRPr="00CC51BF" w:rsidRDefault="00632B28" w:rsidP="00CC51BF">
            <w:pPr>
              <w:numPr>
                <w:ilvl w:val="0"/>
                <w:numId w:val="1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Контрольная работа </w:t>
            </w:r>
          </w:p>
          <w:p w:rsidR="00632B28" w:rsidRPr="00CC51BF" w:rsidRDefault="00632B28" w:rsidP="00CC51BF">
            <w:pPr>
              <w:numPr>
                <w:ilvl w:val="0"/>
                <w:numId w:val="1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ЛПЗ</w:t>
            </w:r>
          </w:p>
          <w:p w:rsidR="00632B28" w:rsidRPr="00CC51BF" w:rsidRDefault="00632B28" w:rsidP="00CC51B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2B28" w:rsidRPr="00CC51BF" w:rsidTr="00245F0E">
        <w:trPr>
          <w:trHeight w:val="263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32B28" w:rsidRPr="00CC51BF" w:rsidRDefault="00632B28" w:rsidP="00CC51BF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632B28" w:rsidRPr="00E87DBA" w:rsidRDefault="00632B28" w:rsidP="00E87DBA">
            <w:pPr>
              <w:pStyle w:val="a8"/>
              <w:numPr>
                <w:ilvl w:val="0"/>
                <w:numId w:val="19"/>
              </w:numPr>
              <w:spacing w:line="240" w:lineRule="auto"/>
              <w:ind w:left="3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DBA">
              <w:rPr>
                <w:rFonts w:ascii="Times New Roman" w:hAnsi="Times New Roman" w:cs="Times New Roman"/>
                <w:b/>
                <w:sz w:val="24"/>
                <w:szCs w:val="24"/>
              </w:rPr>
              <w:t>Применение ЗУН учебной дисциплины «Экономика организации» при формировании ПК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632B28" w:rsidRPr="00CC51BF" w:rsidRDefault="00632B28" w:rsidP="00CC51BF">
            <w:pPr>
              <w:snapToGrid w:val="0"/>
              <w:spacing w:line="240" w:lineRule="auto"/>
              <w:ind w:left="5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Дифференцированный зачет </w:t>
            </w:r>
          </w:p>
        </w:tc>
      </w:tr>
    </w:tbl>
    <w:p w:rsidR="00632B28" w:rsidRPr="00CC51BF" w:rsidRDefault="00632B28" w:rsidP="00CC5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4672"/>
        <w:gridCol w:w="9"/>
        <w:gridCol w:w="2406"/>
      </w:tblGrid>
      <w:tr w:rsidR="00632B28" w:rsidRPr="00CC51BF" w:rsidTr="00E87DBA"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32B28" w:rsidRPr="00CC51BF" w:rsidRDefault="00632B28" w:rsidP="00CC51B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632B28" w:rsidRPr="00CC51BF" w:rsidRDefault="00632B28" w:rsidP="00CC51B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6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32B28" w:rsidRPr="00CC51BF" w:rsidRDefault="00632B28" w:rsidP="00CC51B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41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2B28" w:rsidRPr="00CC51BF" w:rsidRDefault="00632B28" w:rsidP="00CC51B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632B28" w:rsidRPr="00CC51BF" w:rsidTr="00E87DBA">
        <w:trPr>
          <w:trHeight w:val="637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32B28" w:rsidRPr="00CC51BF" w:rsidRDefault="00632B28" w:rsidP="00CC51B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ПК 3.1. Определение причин, приводящих к образованию дефектов в сварных соедине</w:t>
            </w: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ниях.  </w:t>
            </w:r>
          </w:p>
        </w:tc>
        <w:tc>
          <w:tcPr>
            <w:tcW w:w="4672" w:type="dxa"/>
            <w:tcBorders>
              <w:top w:val="single" w:sz="12" w:space="0" w:color="auto"/>
              <w:bottom w:val="single" w:sz="12" w:space="0" w:color="auto"/>
            </w:tcBorders>
          </w:tcPr>
          <w:p w:rsidR="00632B28" w:rsidRPr="00CC51BF" w:rsidRDefault="00632B28" w:rsidP="00E87DBA">
            <w:pPr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выявлять и применять методы предупреждения и устранения дефектов сварных конструкций.</w:t>
            </w:r>
          </w:p>
          <w:p w:rsidR="00632B28" w:rsidRPr="00CC51BF" w:rsidRDefault="00632B28" w:rsidP="00E87DBA">
            <w:pPr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Выполнение требований технологического процесса.</w:t>
            </w:r>
          </w:p>
          <w:p w:rsidR="00632B28" w:rsidRPr="00CC51BF" w:rsidRDefault="00632B28" w:rsidP="00E87DBA">
            <w:pPr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Выбор технологического оборудования, приспособлений, инструмента.</w:t>
            </w:r>
          </w:p>
          <w:p w:rsidR="00632B28" w:rsidRPr="00CC51BF" w:rsidRDefault="00632B28" w:rsidP="00E87DBA">
            <w:pPr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Грамотное владение техникой и технологией сварки.</w:t>
            </w:r>
          </w:p>
        </w:tc>
        <w:tc>
          <w:tcPr>
            <w:tcW w:w="241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B28" w:rsidRPr="00CC51BF" w:rsidRDefault="00632B28" w:rsidP="00CC51BF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Защита ЛПЗ</w:t>
            </w:r>
          </w:p>
          <w:p w:rsidR="00632B28" w:rsidRPr="00CC51BF" w:rsidRDefault="00632B28" w:rsidP="00CC51BF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Контрольная работа </w:t>
            </w:r>
          </w:p>
        </w:tc>
      </w:tr>
      <w:tr w:rsidR="00632B28" w:rsidRPr="00CC51BF" w:rsidTr="00E87DBA">
        <w:trPr>
          <w:trHeight w:val="637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32B28" w:rsidRPr="00CC51BF" w:rsidRDefault="00632B28" w:rsidP="00CC51B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ПК 3.2.Обоснованный выбор и использование методов, оборудования, аппаратуры и приборов для контроля металлов и сварных соединений. </w:t>
            </w:r>
          </w:p>
        </w:tc>
        <w:tc>
          <w:tcPr>
            <w:tcW w:w="4672" w:type="dxa"/>
            <w:tcBorders>
              <w:top w:val="single" w:sz="12" w:space="0" w:color="auto"/>
              <w:bottom w:val="single" w:sz="12" w:space="0" w:color="auto"/>
            </w:tcBorders>
          </w:tcPr>
          <w:p w:rsidR="00632B28" w:rsidRPr="00CC51BF" w:rsidRDefault="00632B28" w:rsidP="00E87DBA">
            <w:pPr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Пользование </w:t>
            </w:r>
            <w:r w:rsidR="00E87DBA"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нормативной и</w:t>
            </w: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справочной литературой для производства сварных изделий с заданными свойствами. </w:t>
            </w:r>
          </w:p>
          <w:p w:rsidR="00632B28" w:rsidRPr="00CC51BF" w:rsidRDefault="00632B28" w:rsidP="00E87DBA">
            <w:pPr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Подбор оборудования, аппаратуры и приборов для осуществления контроля сварных соединений.</w:t>
            </w:r>
          </w:p>
          <w:p w:rsidR="00632B28" w:rsidRPr="00CC51BF" w:rsidRDefault="00632B28" w:rsidP="00E87DBA">
            <w:pPr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Выбор методов контроля металлов и сварных соединений. </w:t>
            </w:r>
          </w:p>
          <w:p w:rsidR="00632B28" w:rsidRPr="00CC51BF" w:rsidRDefault="00632B28" w:rsidP="00E87DBA">
            <w:pPr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Грамотное использование оборудования и приборов.</w:t>
            </w:r>
          </w:p>
          <w:p w:rsidR="00632B28" w:rsidRPr="00CC51BF" w:rsidRDefault="00632B28" w:rsidP="00E87DBA">
            <w:pPr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Грамотное использование методов для контроля </w:t>
            </w:r>
            <w:r w:rsidR="00E87DBA"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металлов сварных</w:t>
            </w: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соединений.</w:t>
            </w:r>
          </w:p>
        </w:tc>
        <w:tc>
          <w:tcPr>
            <w:tcW w:w="241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B28" w:rsidRPr="00CC51BF" w:rsidRDefault="00632B28" w:rsidP="00CC51BF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ЛПЗ</w:t>
            </w:r>
          </w:p>
          <w:p w:rsidR="00632B28" w:rsidRPr="00CC51BF" w:rsidRDefault="00632B28" w:rsidP="00CC51BF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</w:t>
            </w:r>
          </w:p>
          <w:p w:rsidR="00632B28" w:rsidRPr="00CC51BF" w:rsidRDefault="00632B28" w:rsidP="00CC51BF">
            <w:pPr>
              <w:spacing w:line="240" w:lineRule="auto"/>
              <w:ind w:left="36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32B28" w:rsidRPr="00CC51BF" w:rsidTr="00E87DBA">
        <w:trPr>
          <w:trHeight w:val="266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32B28" w:rsidRPr="00CC51BF" w:rsidRDefault="00632B28" w:rsidP="00CC51B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ПК  3.3. Предупреждение, выявление и устранение дефектов сварных соединений и изделий для получения качественной продукции.</w:t>
            </w:r>
          </w:p>
        </w:tc>
        <w:tc>
          <w:tcPr>
            <w:tcW w:w="4672" w:type="dxa"/>
            <w:tcBorders>
              <w:top w:val="single" w:sz="12" w:space="0" w:color="auto"/>
              <w:bottom w:val="single" w:sz="12" w:space="0" w:color="auto"/>
            </w:tcBorders>
          </w:tcPr>
          <w:p w:rsidR="00632B28" w:rsidRPr="00CC51BF" w:rsidRDefault="00632B28" w:rsidP="00E87DBA">
            <w:pPr>
              <w:pStyle w:val="a8"/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ind w:left="0" w:firstLine="33"/>
              <w:contextualSpacing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технологических режимов сварки.</w:t>
            </w:r>
          </w:p>
          <w:p w:rsidR="00632B28" w:rsidRPr="00CC51BF" w:rsidRDefault="00632B28" w:rsidP="00E87DBA">
            <w:pPr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Грамотное выполнение техники и технологии сборки и сварки.</w:t>
            </w:r>
          </w:p>
          <w:p w:rsidR="00632B28" w:rsidRPr="00CC51BF" w:rsidRDefault="00632B28" w:rsidP="00E87DBA">
            <w:pPr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Выявление и устранение дефектов в сварных соединениях.</w:t>
            </w:r>
          </w:p>
        </w:tc>
        <w:tc>
          <w:tcPr>
            <w:tcW w:w="241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B28" w:rsidRPr="00CC51BF" w:rsidRDefault="00632B28" w:rsidP="00CC51BF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ЛПЗ</w:t>
            </w:r>
          </w:p>
          <w:p w:rsidR="00632B28" w:rsidRPr="00CC51BF" w:rsidRDefault="00632B28" w:rsidP="00CC51BF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Контрольная работа </w:t>
            </w:r>
          </w:p>
          <w:p w:rsidR="00632B28" w:rsidRPr="00CC51BF" w:rsidRDefault="00632B28" w:rsidP="00CC51BF">
            <w:pPr>
              <w:spacing w:line="240" w:lineRule="auto"/>
              <w:ind w:left="7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2B28" w:rsidRPr="00CC51BF" w:rsidTr="00E87DBA">
        <w:trPr>
          <w:trHeight w:val="637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32B28" w:rsidRPr="00CC51BF" w:rsidRDefault="00632B28" w:rsidP="00CC51B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ПК 3.4. Оформление документов по контролю качества сварки.</w:t>
            </w:r>
          </w:p>
        </w:tc>
        <w:tc>
          <w:tcPr>
            <w:tcW w:w="4672" w:type="dxa"/>
            <w:tcBorders>
              <w:top w:val="single" w:sz="12" w:space="0" w:color="auto"/>
              <w:bottom w:val="single" w:sz="12" w:space="0" w:color="auto"/>
            </w:tcBorders>
          </w:tcPr>
          <w:p w:rsidR="00632B28" w:rsidRPr="00CC51BF" w:rsidRDefault="00632B28" w:rsidP="00E87DBA">
            <w:pPr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Оформление документов по контролю качества сварки по </w:t>
            </w:r>
            <w:r w:rsidR="00E87DBA"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нормативной и</w:t>
            </w: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справочной литературе для производства сварных изделий с заданными свойствами. </w:t>
            </w:r>
          </w:p>
          <w:p w:rsidR="00632B28" w:rsidRPr="00CC51BF" w:rsidRDefault="00632B28" w:rsidP="00E87DBA">
            <w:pPr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Пользование и оформление документов, заполняемых по результатам контроля.</w:t>
            </w:r>
          </w:p>
          <w:p w:rsidR="00632B28" w:rsidRPr="00CC51BF" w:rsidRDefault="00632B28" w:rsidP="00E87DBA">
            <w:pPr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Регистрация результатов контроля.</w:t>
            </w:r>
          </w:p>
        </w:tc>
        <w:tc>
          <w:tcPr>
            <w:tcW w:w="241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B28" w:rsidRPr="00CC51BF" w:rsidRDefault="00632B28" w:rsidP="00CC51B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ЛПЗ</w:t>
            </w:r>
          </w:p>
          <w:p w:rsidR="00632B28" w:rsidRPr="00CC51BF" w:rsidRDefault="00632B28" w:rsidP="00CC51B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Контрольная работа </w:t>
            </w:r>
          </w:p>
          <w:p w:rsidR="00632B28" w:rsidRPr="00CC51BF" w:rsidRDefault="00632B28" w:rsidP="00CC51BF">
            <w:pPr>
              <w:spacing w:line="240" w:lineRule="auto"/>
              <w:ind w:left="7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2B28" w:rsidRPr="00CC51BF" w:rsidTr="00E87DBA">
        <w:tblPrEx>
          <w:tblLook w:val="0000" w:firstRow="0" w:lastRow="0" w:firstColumn="0" w:lastColumn="0" w:noHBand="0" w:noVBand="0"/>
        </w:tblPrEx>
        <w:trPr>
          <w:trHeight w:val="524"/>
        </w:trPr>
        <w:tc>
          <w:tcPr>
            <w:tcW w:w="3261" w:type="dxa"/>
          </w:tcPr>
          <w:p w:rsidR="00632B28" w:rsidRPr="00CC51BF" w:rsidRDefault="00632B28" w:rsidP="00CC51B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B28" w:rsidRPr="00CC51BF" w:rsidRDefault="00632B28" w:rsidP="00CC51B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1" w:type="dxa"/>
            <w:gridSpan w:val="2"/>
            <w:vAlign w:val="center"/>
          </w:tcPr>
          <w:p w:rsidR="00632B28" w:rsidRPr="00CC51BF" w:rsidRDefault="00632B28" w:rsidP="00CC51B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/>
                <w:sz w:val="24"/>
                <w:szCs w:val="24"/>
              </w:rPr>
              <w:t>Применение ЗУН учебной дисциплины «Экономика организации» при формировании ПК</w:t>
            </w:r>
          </w:p>
        </w:tc>
        <w:tc>
          <w:tcPr>
            <w:tcW w:w="2406" w:type="dxa"/>
          </w:tcPr>
          <w:p w:rsidR="00632B28" w:rsidRPr="00CC51BF" w:rsidRDefault="00632B28" w:rsidP="00CC51B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</w:tbl>
    <w:p w:rsidR="00632B28" w:rsidRPr="00CC51BF" w:rsidRDefault="00632B28" w:rsidP="00CC51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4672"/>
        <w:gridCol w:w="2273"/>
      </w:tblGrid>
      <w:tr w:rsidR="00632B28" w:rsidRPr="00CC51BF" w:rsidTr="00E87DBA"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32B28" w:rsidRPr="00CC51BF" w:rsidRDefault="00632B28" w:rsidP="00CC51B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632B28" w:rsidRPr="00CC51BF" w:rsidRDefault="00632B28" w:rsidP="00CC51B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6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32B28" w:rsidRPr="00CC51BF" w:rsidRDefault="00632B28" w:rsidP="00CC51B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27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2B28" w:rsidRPr="00CC51BF" w:rsidRDefault="00632B28" w:rsidP="00CC51B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632B28" w:rsidRPr="00CC51BF" w:rsidTr="00E87DBA">
        <w:trPr>
          <w:trHeight w:val="637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32B28" w:rsidRPr="00CC51BF" w:rsidRDefault="00632B28" w:rsidP="00CC51B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ПК 4.1. Текущее и перспективное планирование производственных работ.</w:t>
            </w:r>
          </w:p>
        </w:tc>
        <w:tc>
          <w:tcPr>
            <w:tcW w:w="4672" w:type="dxa"/>
            <w:tcBorders>
              <w:top w:val="single" w:sz="12" w:space="0" w:color="auto"/>
              <w:bottom w:val="single" w:sz="12" w:space="0" w:color="auto"/>
            </w:tcBorders>
          </w:tcPr>
          <w:p w:rsidR="00632B28" w:rsidRPr="00CC51BF" w:rsidRDefault="00632B28" w:rsidP="00E87DBA">
            <w:pPr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Точность и скорость чтения чертежей.</w:t>
            </w:r>
          </w:p>
          <w:p w:rsidR="00632B28" w:rsidRPr="00CC51BF" w:rsidRDefault="00632B28" w:rsidP="00E87DBA">
            <w:pPr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 рекомендаций по повышению технологичности детали.</w:t>
            </w:r>
          </w:p>
          <w:p w:rsidR="00632B28" w:rsidRPr="00CC51BF" w:rsidRDefault="00632B28" w:rsidP="00E87DBA">
            <w:pPr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этапов проектирования производственных работ.</w:t>
            </w:r>
          </w:p>
          <w:p w:rsidR="00632B28" w:rsidRPr="00CC51BF" w:rsidRDefault="002D23A1" w:rsidP="00E87DBA">
            <w:pPr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текущей</w:t>
            </w:r>
            <w:r w:rsidR="00632B28"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перспективной планирующей документации производственных работ, в соответствии со служебным назначением.</w:t>
            </w:r>
          </w:p>
          <w:p w:rsidR="00632B28" w:rsidRPr="00CC51BF" w:rsidRDefault="00632B28" w:rsidP="00E87DBA">
            <w:pPr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Грамотное владение технической литературой.</w:t>
            </w:r>
          </w:p>
        </w:tc>
        <w:tc>
          <w:tcPr>
            <w:tcW w:w="227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B28" w:rsidRPr="00CC51BF" w:rsidRDefault="00632B28" w:rsidP="00CC51BF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ЛПЗ</w:t>
            </w:r>
          </w:p>
          <w:p w:rsidR="00632B28" w:rsidRPr="00CC51BF" w:rsidRDefault="00632B28" w:rsidP="00CC51BF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Контрольная работа </w:t>
            </w:r>
          </w:p>
          <w:p w:rsidR="00632B28" w:rsidRPr="00CC51BF" w:rsidRDefault="00632B28" w:rsidP="00CC51BF">
            <w:pPr>
              <w:spacing w:line="240" w:lineRule="auto"/>
              <w:ind w:left="72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32B28" w:rsidRPr="00CC51BF" w:rsidTr="00E87DBA">
        <w:trPr>
          <w:trHeight w:val="637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32B28" w:rsidRPr="00CC51BF" w:rsidRDefault="00632B28" w:rsidP="00CC51B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4.2 Выполнение технологических расчётов на основе нормативов технологических режимов, трудовых и материальных затрат. </w:t>
            </w:r>
          </w:p>
        </w:tc>
        <w:tc>
          <w:tcPr>
            <w:tcW w:w="4672" w:type="dxa"/>
            <w:tcBorders>
              <w:top w:val="single" w:sz="12" w:space="0" w:color="auto"/>
              <w:bottom w:val="single" w:sz="12" w:space="0" w:color="auto"/>
            </w:tcBorders>
          </w:tcPr>
          <w:p w:rsidR="00632B28" w:rsidRPr="00CC51BF" w:rsidRDefault="00632B28" w:rsidP="00E87DBA">
            <w:pPr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Пользование </w:t>
            </w:r>
            <w:r w:rsidR="002D23A1"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нормативной и</w:t>
            </w: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справочной литературой для расчётов нормативов трудовых и материальных затрат. </w:t>
            </w:r>
          </w:p>
          <w:p w:rsidR="00632B28" w:rsidRPr="00CC51BF" w:rsidRDefault="00632B28" w:rsidP="00E87DBA">
            <w:pPr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нормирования основных видов сварки.</w:t>
            </w:r>
          </w:p>
          <w:p w:rsidR="00632B28" w:rsidRPr="00CC51BF" w:rsidRDefault="00632B28" w:rsidP="00E87DBA">
            <w:pPr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нормирования контроля качества сварных соединений.</w:t>
            </w:r>
          </w:p>
          <w:p w:rsidR="00632B28" w:rsidRPr="00CC51BF" w:rsidRDefault="00632B28" w:rsidP="00E87DBA">
            <w:pPr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документации по тарифному нормированию.</w:t>
            </w:r>
          </w:p>
        </w:tc>
        <w:tc>
          <w:tcPr>
            <w:tcW w:w="227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B28" w:rsidRPr="00CC51BF" w:rsidRDefault="00632B28" w:rsidP="00CC51BF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ЛПЗ</w:t>
            </w:r>
          </w:p>
          <w:p w:rsidR="00632B28" w:rsidRPr="00CC51BF" w:rsidRDefault="00632B28" w:rsidP="00CC51BF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Контрольная работа </w:t>
            </w:r>
          </w:p>
          <w:p w:rsidR="00632B28" w:rsidRPr="00CC51BF" w:rsidRDefault="00632B28" w:rsidP="00CC51BF">
            <w:pPr>
              <w:spacing w:line="240" w:lineRule="auto"/>
              <w:ind w:left="72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32B28" w:rsidRPr="00CC51BF" w:rsidTr="00E87DBA">
        <w:trPr>
          <w:trHeight w:val="253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32B28" w:rsidRPr="00CC51BF" w:rsidRDefault="00632B28" w:rsidP="00CC51B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ПК 4.3. Применение методов и приемов организации труда, эксплуатации оборудования, оснастки, средств механизации для повышения эффективности производства.</w:t>
            </w:r>
          </w:p>
        </w:tc>
        <w:tc>
          <w:tcPr>
            <w:tcW w:w="4672" w:type="dxa"/>
            <w:tcBorders>
              <w:top w:val="single" w:sz="12" w:space="0" w:color="auto"/>
              <w:bottom w:val="single" w:sz="12" w:space="0" w:color="auto"/>
            </w:tcBorders>
          </w:tcPr>
          <w:p w:rsidR="00632B28" w:rsidRPr="00CC51BF" w:rsidRDefault="00632B28" w:rsidP="00E87DBA">
            <w:pPr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Рациональный выбор методов и приемов организации и планирования труда.</w:t>
            </w:r>
          </w:p>
          <w:p w:rsidR="00632B28" w:rsidRPr="00CC51BF" w:rsidRDefault="00632B28" w:rsidP="00E87DBA">
            <w:pPr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Знание основ проектирования цехов и участков сварочного производства.</w:t>
            </w:r>
          </w:p>
          <w:p w:rsidR="00632B28" w:rsidRPr="00CC51BF" w:rsidRDefault="00632B28" w:rsidP="00E87DBA">
            <w:pPr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Рациональность выбора средств механизации и автоматизации для повышения эффективности производства.</w:t>
            </w:r>
          </w:p>
          <w:p w:rsidR="00632B28" w:rsidRPr="00CC51BF" w:rsidRDefault="00632B28" w:rsidP="00E87DBA">
            <w:pPr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Внедрение эффективных форм организации монтажно-сварочных работ.</w:t>
            </w:r>
          </w:p>
        </w:tc>
        <w:tc>
          <w:tcPr>
            <w:tcW w:w="227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B28" w:rsidRPr="00CC51BF" w:rsidRDefault="00632B28" w:rsidP="00CC51BF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ЛПЗ</w:t>
            </w:r>
          </w:p>
          <w:p w:rsidR="00632B28" w:rsidRPr="00CC51BF" w:rsidRDefault="00632B28" w:rsidP="00CC51BF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Контрольная работа </w:t>
            </w:r>
          </w:p>
          <w:p w:rsidR="00632B28" w:rsidRPr="00CC51BF" w:rsidRDefault="00632B28" w:rsidP="00CC51BF">
            <w:pPr>
              <w:spacing w:line="240" w:lineRule="auto"/>
              <w:ind w:left="7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2B28" w:rsidRPr="00CC51BF" w:rsidTr="00E87DBA">
        <w:trPr>
          <w:trHeight w:val="2521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</w:tcBorders>
          </w:tcPr>
          <w:p w:rsidR="00632B28" w:rsidRPr="00CC51BF" w:rsidRDefault="00632B28" w:rsidP="00CC51B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ПК 4.4. Организация ремонта и технического обслуживания сварочного производства по Единой системе планово-предупредительного ремонта.</w:t>
            </w:r>
          </w:p>
        </w:tc>
        <w:tc>
          <w:tcPr>
            <w:tcW w:w="4672" w:type="dxa"/>
            <w:tcBorders>
              <w:top w:val="single" w:sz="12" w:space="0" w:color="auto"/>
            </w:tcBorders>
          </w:tcPr>
          <w:p w:rsidR="00632B28" w:rsidRPr="00CC51BF" w:rsidRDefault="00632B28" w:rsidP="00E87DBA">
            <w:pPr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Пользование документацией Единой системы планово-предупредительного ремонта. </w:t>
            </w:r>
          </w:p>
          <w:p w:rsidR="00632B28" w:rsidRPr="00CC51BF" w:rsidRDefault="00632B28" w:rsidP="00E87DBA">
            <w:pPr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ремонта и технического обслуживания сварочного производства согласно эксплуатационных требований.</w:t>
            </w:r>
          </w:p>
          <w:p w:rsidR="00632B28" w:rsidRPr="00CC51BF" w:rsidRDefault="00632B28" w:rsidP="00E87DBA">
            <w:pPr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планово-предупредительного ремонта согласно технических требований.</w:t>
            </w:r>
          </w:p>
        </w:tc>
        <w:tc>
          <w:tcPr>
            <w:tcW w:w="2273" w:type="dxa"/>
            <w:tcBorders>
              <w:top w:val="single" w:sz="12" w:space="0" w:color="auto"/>
              <w:right w:val="single" w:sz="12" w:space="0" w:color="auto"/>
            </w:tcBorders>
          </w:tcPr>
          <w:p w:rsidR="00632B28" w:rsidRPr="00CC51BF" w:rsidRDefault="00632B28" w:rsidP="00CC51B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ЛПЗ</w:t>
            </w:r>
          </w:p>
          <w:p w:rsidR="00632B28" w:rsidRPr="00CC51BF" w:rsidRDefault="00632B28" w:rsidP="00CC51B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Контрольная работа </w:t>
            </w:r>
          </w:p>
          <w:p w:rsidR="00632B28" w:rsidRPr="00CC51BF" w:rsidRDefault="00632B28" w:rsidP="00CC51BF">
            <w:pPr>
              <w:spacing w:line="240" w:lineRule="auto"/>
              <w:ind w:left="7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2B28" w:rsidRPr="00CC51BF" w:rsidTr="00E87DBA">
        <w:trPr>
          <w:trHeight w:val="1390"/>
        </w:trPr>
        <w:tc>
          <w:tcPr>
            <w:tcW w:w="3261" w:type="dxa"/>
            <w:tcBorders>
              <w:left w:val="single" w:sz="12" w:space="0" w:color="auto"/>
            </w:tcBorders>
          </w:tcPr>
          <w:p w:rsidR="00632B28" w:rsidRPr="00CC51BF" w:rsidRDefault="00632B28" w:rsidP="00CC51B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ПК 4.5 Обеспечение профилактики и безопасности условий труда на участке сварочных работ. </w:t>
            </w:r>
          </w:p>
        </w:tc>
        <w:tc>
          <w:tcPr>
            <w:tcW w:w="4672" w:type="dxa"/>
          </w:tcPr>
          <w:p w:rsidR="00632B28" w:rsidRPr="00CC51BF" w:rsidRDefault="00632B28" w:rsidP="00E87DBA">
            <w:pPr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Выбор методов и средств защиты от опасностей технических систем и технологических процессов.</w:t>
            </w:r>
          </w:p>
          <w:p w:rsidR="00632B28" w:rsidRPr="00CC51BF" w:rsidRDefault="00632B28" w:rsidP="00E87DBA">
            <w:pPr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монтажно-сварочных работ, обеспечивающая безопасность условия труда на участке сварочных работ.</w:t>
            </w:r>
          </w:p>
        </w:tc>
        <w:tc>
          <w:tcPr>
            <w:tcW w:w="2273" w:type="dxa"/>
            <w:tcBorders>
              <w:right w:val="single" w:sz="12" w:space="0" w:color="auto"/>
            </w:tcBorders>
          </w:tcPr>
          <w:p w:rsidR="00632B28" w:rsidRPr="00CC51BF" w:rsidRDefault="00632B28" w:rsidP="00CC51B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ЛПЗ</w:t>
            </w:r>
          </w:p>
          <w:p w:rsidR="00632B28" w:rsidRPr="00CC51BF" w:rsidRDefault="00632B28" w:rsidP="00CC51BF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Контрольная работа </w:t>
            </w:r>
          </w:p>
          <w:p w:rsidR="00632B28" w:rsidRPr="00CC51BF" w:rsidRDefault="00632B28" w:rsidP="00CC51BF">
            <w:pPr>
              <w:spacing w:line="240" w:lineRule="auto"/>
              <w:ind w:left="7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2B28" w:rsidRPr="00CC51BF" w:rsidTr="00E87DBA">
        <w:trPr>
          <w:trHeight w:val="756"/>
        </w:trPr>
        <w:tc>
          <w:tcPr>
            <w:tcW w:w="3261" w:type="dxa"/>
            <w:tcBorders>
              <w:left w:val="single" w:sz="12" w:space="0" w:color="auto"/>
              <w:bottom w:val="single" w:sz="12" w:space="0" w:color="auto"/>
            </w:tcBorders>
          </w:tcPr>
          <w:p w:rsidR="00632B28" w:rsidRPr="00CC51BF" w:rsidRDefault="00632B28" w:rsidP="00CC51B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2" w:type="dxa"/>
            <w:tcBorders>
              <w:bottom w:val="single" w:sz="12" w:space="0" w:color="auto"/>
            </w:tcBorders>
            <w:vAlign w:val="center"/>
          </w:tcPr>
          <w:p w:rsidR="00632B28" w:rsidRPr="00CC51BF" w:rsidRDefault="00632B28" w:rsidP="00CC51B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/>
                <w:sz w:val="24"/>
                <w:szCs w:val="24"/>
              </w:rPr>
              <w:t>Применение ЗУН учебной дисциплины «Экономика организации» при формировании ПК</w:t>
            </w:r>
          </w:p>
        </w:tc>
        <w:tc>
          <w:tcPr>
            <w:tcW w:w="2273" w:type="dxa"/>
            <w:tcBorders>
              <w:bottom w:val="single" w:sz="12" w:space="0" w:color="auto"/>
              <w:right w:val="single" w:sz="12" w:space="0" w:color="auto"/>
            </w:tcBorders>
          </w:tcPr>
          <w:p w:rsidR="00632B28" w:rsidRPr="00CC51BF" w:rsidRDefault="00632B28" w:rsidP="00CC51BF">
            <w:pPr>
              <w:spacing w:line="240" w:lineRule="auto"/>
              <w:ind w:left="7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</w:tbl>
    <w:p w:rsidR="00632B28" w:rsidRPr="00CC51BF" w:rsidRDefault="00632B28" w:rsidP="00E87D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51B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C51B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Контроль учебных элементов (ЗУН) из Экономики организации осуществляется в рамках изучения учебной дисциплины  </w:t>
      </w:r>
    </w:p>
    <w:p w:rsidR="00632B28" w:rsidRPr="00CC51BF" w:rsidRDefault="00632B28" w:rsidP="00E87D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C51BF">
        <w:rPr>
          <w:rFonts w:ascii="Times New Roman" w:hAnsi="Times New Roman" w:cs="Times New Roman"/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693"/>
        <w:gridCol w:w="4536"/>
        <w:gridCol w:w="2126"/>
      </w:tblGrid>
      <w:tr w:rsidR="00632B28" w:rsidRPr="00CC51BF" w:rsidTr="00E87DBA"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32B28" w:rsidRPr="00CC51BF" w:rsidRDefault="00632B28" w:rsidP="002D23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632B28" w:rsidRPr="00CC51BF" w:rsidRDefault="00632B28" w:rsidP="002D23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32B28" w:rsidRPr="00CC51BF" w:rsidRDefault="00632B28" w:rsidP="00CC51B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2B28" w:rsidRPr="00CC51BF" w:rsidRDefault="00632B28" w:rsidP="00CC51B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632B28" w:rsidRPr="00CC51BF" w:rsidTr="00E87DBA">
        <w:trPr>
          <w:trHeight w:val="249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2B28" w:rsidRPr="00CC51BF" w:rsidRDefault="00632B28" w:rsidP="00E87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sz w:val="24"/>
                <w:szCs w:val="24"/>
              </w:rPr>
              <w:t xml:space="preserve"> ОК 1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632B28" w:rsidRPr="00E87DBA" w:rsidRDefault="00632B28" w:rsidP="00E87DBA">
            <w:pPr>
              <w:pStyle w:val="ac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:rsidR="00632B28" w:rsidRPr="00E87DBA" w:rsidRDefault="00632B28" w:rsidP="00E87DBA">
            <w:pPr>
              <w:pStyle w:val="ac"/>
              <w:numPr>
                <w:ilvl w:val="0"/>
                <w:numId w:val="23"/>
              </w:numPr>
              <w:tabs>
                <w:tab w:val="left" w:pos="34"/>
              </w:tabs>
              <w:ind w:left="175" w:hanging="141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Понимание перспективности востребованности выбранной профессии</w:t>
            </w: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32B28" w:rsidRPr="00E87DBA" w:rsidRDefault="00632B28" w:rsidP="00E87DBA">
            <w:pPr>
              <w:pStyle w:val="ac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 xml:space="preserve">Сбор свидетельств, сведений. </w:t>
            </w:r>
          </w:p>
        </w:tc>
      </w:tr>
      <w:tr w:rsidR="00632B28" w:rsidRPr="00CC51BF" w:rsidTr="00E87DBA">
        <w:trPr>
          <w:trHeight w:val="273"/>
        </w:trPr>
        <w:tc>
          <w:tcPr>
            <w:tcW w:w="9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2B28" w:rsidRPr="00CC51BF" w:rsidRDefault="00632B28" w:rsidP="00E87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:rsidR="00632B28" w:rsidRPr="00E87DBA" w:rsidRDefault="00632B28" w:rsidP="00E87DBA">
            <w:pPr>
              <w:pStyle w:val="ac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Организовывать собственную деятельность, выбирать типовые мето</w:t>
            </w:r>
            <w:r w:rsidRPr="00E87DBA">
              <w:rPr>
                <w:rFonts w:ascii="Times New Roman" w:hAnsi="Times New Roman" w:cs="Times New Roman"/>
              </w:rPr>
              <w:lastRenderedPageBreak/>
              <w:t>ды и способы выполнения профессиональных задач, оценивать их эффективность и качество.</w:t>
            </w:r>
          </w:p>
        </w:tc>
        <w:tc>
          <w:tcPr>
            <w:tcW w:w="4536" w:type="dxa"/>
            <w:tcBorders>
              <w:bottom w:val="single" w:sz="12" w:space="0" w:color="auto"/>
            </w:tcBorders>
            <w:vAlign w:val="center"/>
          </w:tcPr>
          <w:p w:rsidR="00632B28" w:rsidRPr="00E87DBA" w:rsidRDefault="00632B28" w:rsidP="00E87DBA">
            <w:pPr>
              <w:pStyle w:val="ac"/>
              <w:numPr>
                <w:ilvl w:val="0"/>
                <w:numId w:val="23"/>
              </w:numPr>
              <w:tabs>
                <w:tab w:val="left" w:pos="34"/>
              </w:tabs>
              <w:ind w:left="175" w:hanging="141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lastRenderedPageBreak/>
              <w:t>Умение осуществлять планирование</w:t>
            </w:r>
          </w:p>
          <w:p w:rsidR="00632B28" w:rsidRPr="00E87DBA" w:rsidRDefault="00632B28" w:rsidP="00E87DBA">
            <w:pPr>
              <w:pStyle w:val="ac"/>
              <w:numPr>
                <w:ilvl w:val="0"/>
                <w:numId w:val="23"/>
              </w:numPr>
              <w:tabs>
                <w:tab w:val="left" w:pos="34"/>
              </w:tabs>
              <w:ind w:left="175" w:hanging="141"/>
              <w:rPr>
                <w:rFonts w:ascii="Times New Roman" w:hAnsi="Times New Roman" w:cs="Times New Roman"/>
                <w:b/>
              </w:rPr>
            </w:pPr>
            <w:r w:rsidRPr="00E87DBA">
              <w:rPr>
                <w:rFonts w:ascii="Times New Roman" w:hAnsi="Times New Roman" w:cs="Times New Roman"/>
              </w:rPr>
              <w:t>Умение научно организовывать свой труд.</w:t>
            </w:r>
          </w:p>
          <w:p w:rsidR="00632B28" w:rsidRPr="00E87DBA" w:rsidRDefault="00632B28" w:rsidP="00E87DBA">
            <w:pPr>
              <w:pStyle w:val="ac"/>
              <w:numPr>
                <w:ilvl w:val="0"/>
                <w:numId w:val="23"/>
              </w:numPr>
              <w:tabs>
                <w:tab w:val="left" w:pos="34"/>
              </w:tabs>
              <w:ind w:left="175" w:hanging="141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 xml:space="preserve">Умение выбирать рациональные методы и </w:t>
            </w:r>
            <w:r w:rsidRPr="00E87DBA">
              <w:rPr>
                <w:rFonts w:ascii="Times New Roman" w:hAnsi="Times New Roman" w:cs="Times New Roman"/>
              </w:rPr>
              <w:lastRenderedPageBreak/>
              <w:t xml:space="preserve">способы выполнения производственных работ с учётом их эффективности и качества. </w:t>
            </w:r>
          </w:p>
          <w:p w:rsidR="00632B28" w:rsidRPr="00E87DBA" w:rsidRDefault="00632B28" w:rsidP="00E87DBA">
            <w:pPr>
              <w:pStyle w:val="ac"/>
              <w:numPr>
                <w:ilvl w:val="0"/>
                <w:numId w:val="23"/>
              </w:numPr>
              <w:tabs>
                <w:tab w:val="left" w:pos="34"/>
              </w:tabs>
              <w:ind w:left="175" w:hanging="141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Применение знаний электротехники для осуществление производственных работ</w:t>
            </w:r>
          </w:p>
        </w:tc>
        <w:tc>
          <w:tcPr>
            <w:tcW w:w="21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2B28" w:rsidRPr="00E87DBA" w:rsidRDefault="00632B28" w:rsidP="00E87DBA">
            <w:pPr>
              <w:pStyle w:val="ac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lastRenderedPageBreak/>
              <w:t>Сбор свидетельств освоения компетенции; анализ ла</w:t>
            </w:r>
            <w:r w:rsidRPr="00E87DBA">
              <w:rPr>
                <w:rFonts w:ascii="Times New Roman" w:hAnsi="Times New Roman" w:cs="Times New Roman"/>
              </w:rPr>
              <w:lastRenderedPageBreak/>
              <w:t>бораторных и практических работ</w:t>
            </w:r>
          </w:p>
          <w:p w:rsidR="00632B28" w:rsidRPr="00E87DBA" w:rsidRDefault="00632B28" w:rsidP="00E87DBA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632B28" w:rsidRPr="00CC51BF" w:rsidTr="00E87DBA">
        <w:trPr>
          <w:trHeight w:val="1730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32B28" w:rsidRPr="00CC51BF" w:rsidRDefault="00632B28" w:rsidP="00E87DB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 3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32B28" w:rsidRPr="00E87DBA" w:rsidRDefault="00632B28" w:rsidP="00E87DBA">
            <w:pPr>
              <w:pStyle w:val="ac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Решать проблемы, оценивать риски и принимать решения в нестандартных ситуациях.</w:t>
            </w:r>
          </w:p>
          <w:p w:rsidR="00632B28" w:rsidRPr="00E87DBA" w:rsidRDefault="00632B28" w:rsidP="00E87DBA">
            <w:pPr>
              <w:pStyle w:val="ac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32B28" w:rsidRPr="00E87DBA" w:rsidRDefault="00632B28" w:rsidP="00E87DBA">
            <w:pPr>
              <w:pStyle w:val="ac"/>
              <w:numPr>
                <w:ilvl w:val="0"/>
                <w:numId w:val="23"/>
              </w:numPr>
              <w:tabs>
                <w:tab w:val="left" w:pos="34"/>
              </w:tabs>
              <w:ind w:left="175" w:hanging="141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Уметь выделять главное</w:t>
            </w:r>
          </w:p>
          <w:p w:rsidR="00632B28" w:rsidRPr="00E87DBA" w:rsidRDefault="00632B28" w:rsidP="00E87DBA">
            <w:pPr>
              <w:pStyle w:val="ac"/>
              <w:numPr>
                <w:ilvl w:val="0"/>
                <w:numId w:val="23"/>
              </w:numPr>
              <w:tabs>
                <w:tab w:val="left" w:pos="34"/>
              </w:tabs>
              <w:ind w:left="175" w:hanging="141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Осуществлять промежуточный контроль деятельности и вносить необходимые коррективы</w:t>
            </w:r>
          </w:p>
          <w:p w:rsidR="00632B28" w:rsidRPr="00E87DBA" w:rsidRDefault="00632B28" w:rsidP="00E87DBA">
            <w:pPr>
              <w:pStyle w:val="ac"/>
              <w:numPr>
                <w:ilvl w:val="0"/>
                <w:numId w:val="23"/>
              </w:numPr>
              <w:tabs>
                <w:tab w:val="left" w:pos="34"/>
              </w:tabs>
              <w:ind w:left="175" w:hanging="141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Осуществлять самоконтроль</w:t>
            </w:r>
          </w:p>
          <w:p w:rsidR="00632B28" w:rsidRPr="00E87DBA" w:rsidRDefault="00632B28" w:rsidP="00E87DBA">
            <w:pPr>
              <w:pStyle w:val="ac"/>
              <w:numPr>
                <w:ilvl w:val="0"/>
                <w:numId w:val="23"/>
              </w:numPr>
              <w:tabs>
                <w:tab w:val="left" w:pos="34"/>
              </w:tabs>
              <w:ind w:left="175" w:hanging="141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Уметь брать ответственность на себя</w:t>
            </w:r>
          </w:p>
          <w:p w:rsidR="00632B28" w:rsidRPr="00E87DBA" w:rsidRDefault="00632B28" w:rsidP="00E87DBA">
            <w:pPr>
              <w:pStyle w:val="ac"/>
              <w:numPr>
                <w:ilvl w:val="0"/>
                <w:numId w:val="23"/>
              </w:numPr>
              <w:tabs>
                <w:tab w:val="left" w:pos="34"/>
              </w:tabs>
              <w:ind w:left="175" w:hanging="141"/>
              <w:rPr>
                <w:rFonts w:ascii="Times New Roman" w:hAnsi="Times New Roman" w:cs="Times New Roman"/>
                <w:b/>
              </w:rPr>
            </w:pPr>
            <w:r w:rsidRPr="00E87DBA">
              <w:rPr>
                <w:rFonts w:ascii="Times New Roman" w:hAnsi="Times New Roman" w:cs="Times New Roman"/>
              </w:rPr>
              <w:t>Принимать необходимые решения.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2B28" w:rsidRPr="00E87DBA" w:rsidRDefault="00632B28" w:rsidP="00E87DBA">
            <w:pPr>
              <w:pStyle w:val="ac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Сбор свидетельств освоения компетенции; анализ лабораторных и практических работ.</w:t>
            </w:r>
          </w:p>
          <w:p w:rsidR="00632B28" w:rsidRPr="00E87DBA" w:rsidRDefault="00632B28" w:rsidP="00E87DBA">
            <w:pPr>
              <w:pStyle w:val="ac"/>
              <w:rPr>
                <w:rFonts w:ascii="Times New Roman" w:hAnsi="Times New Roman" w:cs="Times New Roman"/>
                <w:lang w:val="en-US"/>
              </w:rPr>
            </w:pPr>
            <w:r w:rsidRPr="00E87DBA">
              <w:rPr>
                <w:rFonts w:ascii="Times New Roman" w:hAnsi="Times New Roman" w:cs="Times New Roman"/>
              </w:rPr>
              <w:t>Контрольные работы</w:t>
            </w:r>
          </w:p>
        </w:tc>
      </w:tr>
      <w:tr w:rsidR="00632B28" w:rsidRPr="00CC51BF" w:rsidTr="00E87DBA"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32B28" w:rsidRPr="00CC51BF" w:rsidRDefault="00632B28" w:rsidP="00E87DB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ОК 4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32B28" w:rsidRPr="00E87DBA" w:rsidRDefault="00632B28" w:rsidP="00E87DB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E87DBA">
              <w:rPr>
                <w:rFonts w:ascii="Times New Roman" w:hAnsi="Times New Roman" w:cs="Times New Roman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32B28" w:rsidRPr="00E87DBA" w:rsidRDefault="00632B28" w:rsidP="00E87DBA">
            <w:pPr>
              <w:pStyle w:val="ac"/>
              <w:numPr>
                <w:ilvl w:val="0"/>
                <w:numId w:val="23"/>
              </w:numPr>
              <w:tabs>
                <w:tab w:val="left" w:pos="34"/>
              </w:tabs>
              <w:ind w:left="175" w:hanging="141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Умение работать с технической литературой</w:t>
            </w:r>
          </w:p>
          <w:p w:rsidR="00632B28" w:rsidRPr="00E87DBA" w:rsidRDefault="00632B28" w:rsidP="00E87DBA">
            <w:pPr>
              <w:pStyle w:val="ac"/>
              <w:numPr>
                <w:ilvl w:val="0"/>
                <w:numId w:val="23"/>
              </w:numPr>
              <w:tabs>
                <w:tab w:val="left" w:pos="34"/>
              </w:tabs>
              <w:ind w:left="175" w:hanging="141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Умение работать со справочной литературой</w:t>
            </w:r>
          </w:p>
          <w:p w:rsidR="00632B28" w:rsidRPr="00E87DBA" w:rsidRDefault="00632B28" w:rsidP="00E87DBA">
            <w:pPr>
              <w:pStyle w:val="ac"/>
              <w:numPr>
                <w:ilvl w:val="0"/>
                <w:numId w:val="23"/>
              </w:numPr>
              <w:tabs>
                <w:tab w:val="left" w:pos="34"/>
              </w:tabs>
              <w:ind w:left="175" w:hanging="141"/>
              <w:rPr>
                <w:rFonts w:ascii="Times New Roman" w:hAnsi="Times New Roman" w:cs="Times New Roman"/>
                <w:b/>
              </w:rPr>
            </w:pPr>
            <w:r w:rsidRPr="00E87DBA">
              <w:rPr>
                <w:rFonts w:ascii="Times New Roman" w:hAnsi="Times New Roman" w:cs="Times New Roman"/>
              </w:rPr>
              <w:t>Умение осуществлять поиск необходимой технической информации через поисковые системы интернета.</w:t>
            </w:r>
          </w:p>
          <w:p w:rsidR="00632B28" w:rsidRPr="00E87DBA" w:rsidRDefault="00632B28" w:rsidP="00E87DBA">
            <w:pPr>
              <w:pStyle w:val="ac"/>
              <w:numPr>
                <w:ilvl w:val="0"/>
                <w:numId w:val="23"/>
              </w:numPr>
              <w:tabs>
                <w:tab w:val="left" w:pos="34"/>
              </w:tabs>
              <w:ind w:left="175" w:hanging="141"/>
              <w:rPr>
                <w:rFonts w:ascii="Times New Roman" w:hAnsi="Times New Roman" w:cs="Times New Roman"/>
                <w:b/>
              </w:rPr>
            </w:pPr>
            <w:r w:rsidRPr="00E87DBA">
              <w:rPr>
                <w:rFonts w:ascii="Times New Roman" w:hAnsi="Times New Roman" w:cs="Times New Roman"/>
              </w:rPr>
              <w:t>Осуществлять поиск новейшей технической информации в специальных журналах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2B28" w:rsidRPr="00E87DBA" w:rsidRDefault="00632B28" w:rsidP="00E87DBA">
            <w:pPr>
              <w:pStyle w:val="ac"/>
              <w:rPr>
                <w:rFonts w:ascii="Times New Roman" w:hAnsi="Times New Roman" w:cs="Times New Roman"/>
              </w:rPr>
            </w:pPr>
          </w:p>
          <w:p w:rsidR="00632B28" w:rsidRPr="00E87DBA" w:rsidRDefault="00632B28" w:rsidP="00E87DBA">
            <w:pPr>
              <w:pStyle w:val="ac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Внеаудиторная самостоятельная работа.  Научно-исследовательская работа</w:t>
            </w:r>
          </w:p>
          <w:p w:rsidR="00632B28" w:rsidRPr="00E87DBA" w:rsidRDefault="00632B28" w:rsidP="00E87DBA">
            <w:pPr>
              <w:pStyle w:val="ac"/>
              <w:rPr>
                <w:rFonts w:ascii="Times New Roman" w:hAnsi="Times New Roman" w:cs="Times New Roman"/>
                <w:b/>
              </w:rPr>
            </w:pPr>
          </w:p>
        </w:tc>
      </w:tr>
      <w:tr w:rsidR="00632B28" w:rsidRPr="00CC51BF" w:rsidTr="00E87DBA"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32B28" w:rsidRPr="00CC51BF" w:rsidRDefault="00632B28" w:rsidP="00E87DB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ОК 5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32B28" w:rsidRPr="00E87DBA" w:rsidRDefault="00632B28" w:rsidP="00E87DB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E87DBA">
              <w:rPr>
                <w:rFonts w:ascii="Times New Roman" w:hAnsi="Times New Roman" w:cs="Times New Roman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32B28" w:rsidRPr="00E87DBA" w:rsidRDefault="00632B28" w:rsidP="00E87DBA">
            <w:pPr>
              <w:pStyle w:val="ac"/>
              <w:numPr>
                <w:ilvl w:val="0"/>
                <w:numId w:val="23"/>
              </w:numPr>
              <w:tabs>
                <w:tab w:val="left" w:pos="34"/>
              </w:tabs>
              <w:ind w:left="175" w:hanging="141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Умение пользоваться интернетом, браузерами, электронной почтой.</w:t>
            </w:r>
          </w:p>
          <w:p w:rsidR="00632B28" w:rsidRPr="00E87DBA" w:rsidRDefault="00632B28" w:rsidP="00E87DBA">
            <w:pPr>
              <w:pStyle w:val="ac"/>
              <w:numPr>
                <w:ilvl w:val="0"/>
                <w:numId w:val="23"/>
              </w:numPr>
              <w:tabs>
                <w:tab w:val="left" w:pos="34"/>
              </w:tabs>
              <w:ind w:left="175" w:hanging="141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Умение использовать переносные носители информации (программное обеспечение).</w:t>
            </w:r>
          </w:p>
          <w:p w:rsidR="00632B28" w:rsidRPr="00E87DBA" w:rsidRDefault="00632B28" w:rsidP="00E87DBA">
            <w:pPr>
              <w:pStyle w:val="ac"/>
              <w:numPr>
                <w:ilvl w:val="0"/>
                <w:numId w:val="23"/>
              </w:numPr>
              <w:tabs>
                <w:tab w:val="left" w:pos="34"/>
              </w:tabs>
              <w:ind w:left="175" w:hanging="141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Умение использовать простейшие программы:</w:t>
            </w:r>
            <w:r w:rsidR="009B1D42">
              <w:rPr>
                <w:rFonts w:ascii="Times New Roman" w:hAnsi="Times New Roman" w:cs="Times New Roman"/>
              </w:rPr>
              <w:t xml:space="preserve"> </w:t>
            </w:r>
            <w:r w:rsidRPr="00E87DBA">
              <w:rPr>
                <w:rFonts w:ascii="Times New Roman" w:hAnsi="Times New Roman" w:cs="Times New Roman"/>
                <w:lang w:val="en-US"/>
              </w:rPr>
              <w:t>Avtocad</w:t>
            </w:r>
            <w:r w:rsidRPr="00E87DBA">
              <w:rPr>
                <w:rFonts w:ascii="Times New Roman" w:hAnsi="Times New Roman" w:cs="Times New Roman"/>
              </w:rPr>
              <w:t xml:space="preserve">, </w:t>
            </w:r>
            <w:r w:rsidRPr="00E87DBA">
              <w:rPr>
                <w:rFonts w:ascii="Times New Roman" w:hAnsi="Times New Roman" w:cs="Times New Roman"/>
                <w:lang w:val="en-US"/>
              </w:rPr>
              <w:t>Avtoshop</w:t>
            </w:r>
          </w:p>
          <w:p w:rsidR="00632B28" w:rsidRPr="00E87DBA" w:rsidRDefault="00632B28" w:rsidP="00E87DBA">
            <w:pPr>
              <w:pStyle w:val="ac"/>
              <w:numPr>
                <w:ilvl w:val="0"/>
                <w:numId w:val="23"/>
              </w:numPr>
              <w:tabs>
                <w:tab w:val="left" w:pos="34"/>
              </w:tabs>
              <w:ind w:left="175" w:hanging="141"/>
              <w:rPr>
                <w:rFonts w:ascii="Times New Roman" w:hAnsi="Times New Roman" w:cs="Times New Roman"/>
                <w:b/>
              </w:rPr>
            </w:pPr>
            <w:r w:rsidRPr="00E87DBA">
              <w:rPr>
                <w:rFonts w:ascii="Times New Roman" w:hAnsi="Times New Roman" w:cs="Times New Roman"/>
              </w:rPr>
              <w:t>Умение применять информационно-коммуникационные технологии в профессиональной деятельности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2B28" w:rsidRPr="00E87DBA" w:rsidRDefault="00632B28" w:rsidP="00E87DBA">
            <w:pPr>
              <w:pStyle w:val="ac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Презентации. Сбор свидетельств освоения компетенции</w:t>
            </w:r>
          </w:p>
          <w:p w:rsidR="00632B28" w:rsidRPr="00E87DBA" w:rsidRDefault="00632B28" w:rsidP="00E87DBA">
            <w:pPr>
              <w:pStyle w:val="ac"/>
              <w:rPr>
                <w:rFonts w:ascii="Times New Roman" w:hAnsi="Times New Roman" w:cs="Times New Roman"/>
                <w:b/>
              </w:rPr>
            </w:pPr>
          </w:p>
        </w:tc>
      </w:tr>
      <w:tr w:rsidR="00632B28" w:rsidRPr="00CC51BF" w:rsidTr="00E87DBA">
        <w:trPr>
          <w:trHeight w:val="1081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2B28" w:rsidRPr="00CC51BF" w:rsidRDefault="00632B28" w:rsidP="00E87DB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ОК 6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632B28" w:rsidRPr="00E87DBA" w:rsidRDefault="00632B28" w:rsidP="00E87DB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E87DBA">
              <w:rPr>
                <w:rFonts w:ascii="Times New Roman" w:hAnsi="Times New Roman" w:cs="Times New Roman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:rsidR="00632B28" w:rsidRPr="00E87DBA" w:rsidRDefault="00632B28" w:rsidP="00E87DBA">
            <w:pPr>
              <w:pStyle w:val="ac"/>
              <w:numPr>
                <w:ilvl w:val="0"/>
                <w:numId w:val="23"/>
              </w:numPr>
              <w:tabs>
                <w:tab w:val="left" w:pos="34"/>
              </w:tabs>
              <w:ind w:left="175" w:hanging="141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Позитивное отношение к исполнению воинской обязанности</w:t>
            </w:r>
          </w:p>
          <w:p w:rsidR="00632B28" w:rsidRPr="00E87DBA" w:rsidRDefault="00632B28" w:rsidP="00E87DBA">
            <w:pPr>
              <w:pStyle w:val="ac"/>
              <w:numPr>
                <w:ilvl w:val="0"/>
                <w:numId w:val="23"/>
              </w:numPr>
              <w:tabs>
                <w:tab w:val="left" w:pos="34"/>
              </w:tabs>
              <w:ind w:left="175" w:hanging="141"/>
              <w:rPr>
                <w:rFonts w:ascii="Times New Roman" w:hAnsi="Times New Roman" w:cs="Times New Roman"/>
                <w:b/>
              </w:rPr>
            </w:pPr>
            <w:r w:rsidRPr="00E87DBA">
              <w:rPr>
                <w:rFonts w:ascii="Times New Roman" w:hAnsi="Times New Roman" w:cs="Times New Roman"/>
              </w:rPr>
              <w:t>Толерантность в общении</w:t>
            </w: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32B28" w:rsidRPr="00E87DBA" w:rsidRDefault="00632B28" w:rsidP="00E87DBA">
            <w:pPr>
              <w:pStyle w:val="ac"/>
              <w:rPr>
                <w:rFonts w:ascii="Times New Roman" w:hAnsi="Times New Roman" w:cs="Times New Roman"/>
              </w:rPr>
            </w:pPr>
          </w:p>
          <w:p w:rsidR="00632B28" w:rsidRPr="00E87DBA" w:rsidRDefault="00632B28" w:rsidP="00E87DBA">
            <w:pPr>
              <w:pStyle w:val="ac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Конкурсы проф. мастерства, олимпиады</w:t>
            </w:r>
          </w:p>
          <w:p w:rsidR="00632B28" w:rsidRPr="00E87DBA" w:rsidRDefault="00632B28" w:rsidP="00E87DB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E87DBA">
              <w:rPr>
                <w:rFonts w:ascii="Times New Roman" w:hAnsi="Times New Roman" w:cs="Times New Roman"/>
              </w:rPr>
              <w:t>Общественная деятельность.</w:t>
            </w:r>
          </w:p>
        </w:tc>
      </w:tr>
      <w:tr w:rsidR="00632B28" w:rsidRPr="00CC51BF" w:rsidTr="00E87DBA">
        <w:trPr>
          <w:trHeight w:val="311"/>
        </w:trPr>
        <w:tc>
          <w:tcPr>
            <w:tcW w:w="9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2B28" w:rsidRPr="00CC51BF" w:rsidRDefault="00632B28" w:rsidP="00E87DB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ОК 7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:rsidR="00632B28" w:rsidRPr="00E87DBA" w:rsidRDefault="00632B28" w:rsidP="00E87DBA">
            <w:pPr>
              <w:pStyle w:val="ac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4536" w:type="dxa"/>
            <w:tcBorders>
              <w:bottom w:val="single" w:sz="12" w:space="0" w:color="auto"/>
            </w:tcBorders>
            <w:vAlign w:val="center"/>
          </w:tcPr>
          <w:p w:rsidR="00632B28" w:rsidRPr="00E87DBA" w:rsidRDefault="00632B28" w:rsidP="00E87DBA">
            <w:pPr>
              <w:pStyle w:val="ac"/>
              <w:numPr>
                <w:ilvl w:val="0"/>
                <w:numId w:val="23"/>
              </w:numPr>
              <w:tabs>
                <w:tab w:val="left" w:pos="34"/>
              </w:tabs>
              <w:ind w:left="175" w:hanging="141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Уметь выделять главное</w:t>
            </w:r>
          </w:p>
          <w:p w:rsidR="00632B28" w:rsidRPr="00E87DBA" w:rsidRDefault="00632B28" w:rsidP="00E87DBA">
            <w:pPr>
              <w:pStyle w:val="ac"/>
              <w:numPr>
                <w:ilvl w:val="0"/>
                <w:numId w:val="23"/>
              </w:numPr>
              <w:tabs>
                <w:tab w:val="left" w:pos="34"/>
              </w:tabs>
              <w:ind w:left="175" w:hanging="141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Уметь брать ответственность на себя</w:t>
            </w:r>
          </w:p>
          <w:p w:rsidR="00632B28" w:rsidRPr="00E87DBA" w:rsidRDefault="00632B28" w:rsidP="00E87DBA">
            <w:pPr>
              <w:pStyle w:val="ac"/>
              <w:numPr>
                <w:ilvl w:val="0"/>
                <w:numId w:val="23"/>
              </w:numPr>
              <w:tabs>
                <w:tab w:val="left" w:pos="34"/>
              </w:tabs>
              <w:ind w:left="175" w:hanging="141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Принимать необходимые решения.</w:t>
            </w:r>
          </w:p>
          <w:p w:rsidR="00632B28" w:rsidRPr="00E87DBA" w:rsidRDefault="00632B28" w:rsidP="00E87DBA">
            <w:pPr>
              <w:pStyle w:val="ac"/>
              <w:numPr>
                <w:ilvl w:val="0"/>
                <w:numId w:val="23"/>
              </w:numPr>
              <w:tabs>
                <w:tab w:val="left" w:pos="34"/>
              </w:tabs>
              <w:ind w:left="175" w:hanging="141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Уметь оценивать результат выполненной работы</w:t>
            </w:r>
          </w:p>
        </w:tc>
        <w:tc>
          <w:tcPr>
            <w:tcW w:w="21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2B28" w:rsidRPr="00E87DBA" w:rsidRDefault="00632B28" w:rsidP="00E87DBA">
            <w:pPr>
              <w:pStyle w:val="ac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Конкурсы проф. мастерства, олимпиады</w:t>
            </w:r>
          </w:p>
          <w:p w:rsidR="00632B28" w:rsidRPr="00E87DBA" w:rsidRDefault="00632B28" w:rsidP="00E87DBA">
            <w:pPr>
              <w:pStyle w:val="ac"/>
              <w:rPr>
                <w:rFonts w:ascii="Times New Roman" w:hAnsi="Times New Roman" w:cs="Times New Roman"/>
              </w:rPr>
            </w:pPr>
          </w:p>
          <w:p w:rsidR="00632B28" w:rsidRPr="00E87DBA" w:rsidRDefault="00632B28" w:rsidP="00E87DBA">
            <w:pPr>
              <w:pStyle w:val="ac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Общественная деятельность.</w:t>
            </w:r>
          </w:p>
        </w:tc>
      </w:tr>
      <w:tr w:rsidR="00632B28" w:rsidRPr="00CC51BF" w:rsidTr="00E87DBA">
        <w:trPr>
          <w:trHeight w:val="1551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2B28" w:rsidRPr="00CC51BF" w:rsidRDefault="00632B28" w:rsidP="00E87DB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ОК 8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632B28" w:rsidRPr="00E87DBA" w:rsidRDefault="00632B28" w:rsidP="00E87DB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E87DBA">
              <w:rPr>
                <w:rFonts w:ascii="Times New Roman" w:hAnsi="Times New Roman" w:cs="Times New Roman"/>
              </w:rPr>
              <w:t xml:space="preserve">Самостоятельно определить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:rsidR="00632B28" w:rsidRPr="00E87DBA" w:rsidRDefault="00632B28" w:rsidP="00E87DBA">
            <w:pPr>
              <w:pStyle w:val="ac"/>
              <w:numPr>
                <w:ilvl w:val="0"/>
                <w:numId w:val="23"/>
              </w:numPr>
              <w:tabs>
                <w:tab w:val="left" w:pos="34"/>
              </w:tabs>
              <w:ind w:left="175" w:hanging="141"/>
              <w:rPr>
                <w:rFonts w:ascii="Times New Roman" w:hAnsi="Times New Roman" w:cs="Times New Roman"/>
                <w:b/>
              </w:rPr>
            </w:pPr>
            <w:r w:rsidRPr="00E87DBA">
              <w:rPr>
                <w:rFonts w:ascii="Times New Roman" w:hAnsi="Times New Roman" w:cs="Times New Roman"/>
              </w:rPr>
              <w:t>Толерантность в общении.</w:t>
            </w:r>
          </w:p>
          <w:p w:rsidR="00632B28" w:rsidRPr="00E87DBA" w:rsidRDefault="00632B28" w:rsidP="00E87DBA">
            <w:pPr>
              <w:pStyle w:val="ac"/>
              <w:numPr>
                <w:ilvl w:val="0"/>
                <w:numId w:val="23"/>
              </w:numPr>
              <w:tabs>
                <w:tab w:val="left" w:pos="34"/>
              </w:tabs>
              <w:ind w:left="175" w:hanging="141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Способность к рефлексии.</w:t>
            </w:r>
          </w:p>
          <w:p w:rsidR="00632B28" w:rsidRPr="00E87DBA" w:rsidRDefault="00632B28" w:rsidP="00E87DBA">
            <w:pPr>
              <w:pStyle w:val="ac"/>
              <w:numPr>
                <w:ilvl w:val="0"/>
                <w:numId w:val="23"/>
              </w:numPr>
              <w:tabs>
                <w:tab w:val="left" w:pos="34"/>
              </w:tabs>
              <w:ind w:left="175" w:hanging="141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Планирование личностного роста.</w:t>
            </w:r>
          </w:p>
          <w:p w:rsidR="00632B28" w:rsidRPr="00E87DBA" w:rsidRDefault="00632B28" w:rsidP="00E87DBA">
            <w:pPr>
              <w:pStyle w:val="ac"/>
              <w:numPr>
                <w:ilvl w:val="0"/>
                <w:numId w:val="23"/>
              </w:numPr>
              <w:tabs>
                <w:tab w:val="left" w:pos="34"/>
              </w:tabs>
              <w:ind w:left="175" w:hanging="141"/>
              <w:rPr>
                <w:rFonts w:ascii="Times New Roman" w:hAnsi="Times New Roman" w:cs="Times New Roman"/>
                <w:b/>
              </w:rPr>
            </w:pPr>
            <w:r w:rsidRPr="00E87DBA">
              <w:rPr>
                <w:rFonts w:ascii="Times New Roman" w:hAnsi="Times New Roman" w:cs="Times New Roman"/>
              </w:rPr>
              <w:t>Планирование повышения уровня профессиональной квалификации.</w:t>
            </w:r>
          </w:p>
          <w:p w:rsidR="00632B28" w:rsidRPr="00E87DBA" w:rsidRDefault="00632B28" w:rsidP="00E87DBA">
            <w:pPr>
              <w:pStyle w:val="ac"/>
              <w:numPr>
                <w:ilvl w:val="0"/>
                <w:numId w:val="23"/>
              </w:numPr>
              <w:tabs>
                <w:tab w:val="left" w:pos="34"/>
              </w:tabs>
              <w:ind w:left="175" w:hanging="141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Позитивное отношение к исполнению воинской обязанности.</w:t>
            </w: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32B28" w:rsidRPr="00E87DBA" w:rsidRDefault="00632B28" w:rsidP="00E87DBA">
            <w:pPr>
              <w:pStyle w:val="ac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Собеседование</w:t>
            </w:r>
          </w:p>
        </w:tc>
      </w:tr>
      <w:tr w:rsidR="00632B28" w:rsidRPr="00CC51BF" w:rsidTr="00E87DBA">
        <w:trPr>
          <w:trHeight w:val="401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:rsidR="00632B28" w:rsidRPr="00CC51BF" w:rsidRDefault="00632B28" w:rsidP="00E87DB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1BF">
              <w:rPr>
                <w:rFonts w:ascii="Times New Roman" w:hAnsi="Times New Roman" w:cs="Times New Roman"/>
                <w:bCs/>
                <w:sz w:val="24"/>
                <w:szCs w:val="24"/>
              </w:rPr>
              <w:t>ОК 9</w:t>
            </w:r>
          </w:p>
        </w:tc>
        <w:tc>
          <w:tcPr>
            <w:tcW w:w="2693" w:type="dxa"/>
            <w:vAlign w:val="center"/>
          </w:tcPr>
          <w:p w:rsidR="00632B28" w:rsidRPr="00E87DBA" w:rsidRDefault="00632B28" w:rsidP="00E87DBA">
            <w:pPr>
              <w:pStyle w:val="ac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Быть готовым к смене технологий в профессиональной деятельности.</w:t>
            </w:r>
          </w:p>
          <w:p w:rsidR="00632B28" w:rsidRPr="00E87DBA" w:rsidRDefault="00632B28" w:rsidP="00E87DB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Align w:val="center"/>
          </w:tcPr>
          <w:p w:rsidR="00632B28" w:rsidRPr="00E87DBA" w:rsidRDefault="00632B28" w:rsidP="00E87DBA">
            <w:pPr>
              <w:pStyle w:val="ac"/>
              <w:numPr>
                <w:ilvl w:val="0"/>
                <w:numId w:val="23"/>
              </w:numPr>
              <w:tabs>
                <w:tab w:val="left" w:pos="34"/>
              </w:tabs>
              <w:ind w:left="175" w:hanging="141"/>
              <w:rPr>
                <w:rFonts w:ascii="Times New Roman" w:hAnsi="Times New Roman" w:cs="Times New Roman"/>
                <w:b/>
              </w:rPr>
            </w:pPr>
            <w:r w:rsidRPr="00E87DBA">
              <w:rPr>
                <w:rFonts w:ascii="Times New Roman" w:hAnsi="Times New Roman" w:cs="Times New Roman"/>
              </w:rPr>
              <w:t>Умение осуществлять поиск необходимой технической информации через поисковые системы интернета.</w:t>
            </w:r>
          </w:p>
          <w:p w:rsidR="00632B28" w:rsidRPr="00E87DBA" w:rsidRDefault="00632B28" w:rsidP="00E87DBA">
            <w:pPr>
              <w:pStyle w:val="ac"/>
              <w:numPr>
                <w:ilvl w:val="0"/>
                <w:numId w:val="23"/>
              </w:numPr>
              <w:tabs>
                <w:tab w:val="left" w:pos="34"/>
              </w:tabs>
              <w:ind w:left="175" w:hanging="141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Осуществлять поиск новейшей технической информации в специальных журналах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632B28" w:rsidRPr="00E87DBA" w:rsidRDefault="00632B28" w:rsidP="00E87DBA">
            <w:pPr>
              <w:pStyle w:val="ac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Собеседование</w:t>
            </w:r>
          </w:p>
          <w:p w:rsidR="00632B28" w:rsidRPr="00E87DBA" w:rsidRDefault="00632B28" w:rsidP="00E87DBA">
            <w:pPr>
              <w:pStyle w:val="ac"/>
              <w:rPr>
                <w:rFonts w:ascii="Times New Roman" w:hAnsi="Times New Roman" w:cs="Times New Roman"/>
              </w:rPr>
            </w:pPr>
            <w:r w:rsidRPr="00E87DBA">
              <w:rPr>
                <w:rFonts w:ascii="Times New Roman" w:hAnsi="Times New Roman" w:cs="Times New Roman"/>
              </w:rPr>
              <w:t>Сбор свидетельств</w:t>
            </w:r>
          </w:p>
        </w:tc>
      </w:tr>
    </w:tbl>
    <w:p w:rsidR="00632B28" w:rsidRPr="00CC51BF" w:rsidRDefault="00632B28" w:rsidP="00CC51B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32B28" w:rsidRPr="00CC51BF" w:rsidSect="00E87DBA">
      <w:pgSz w:w="11906" w:h="16838"/>
      <w:pgMar w:top="56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A43" w:rsidRDefault="00250A43" w:rsidP="00D0183A">
      <w:pPr>
        <w:spacing w:after="0" w:line="240" w:lineRule="auto"/>
      </w:pPr>
      <w:r>
        <w:separator/>
      </w:r>
    </w:p>
  </w:endnote>
  <w:endnote w:type="continuationSeparator" w:id="0">
    <w:p w:rsidR="00250A43" w:rsidRDefault="00250A43" w:rsidP="00D01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6235583"/>
      <w:docPartObj>
        <w:docPartGallery w:val="Page Numbers (Bottom of Page)"/>
        <w:docPartUnique/>
      </w:docPartObj>
    </w:sdtPr>
    <w:sdtEndPr/>
    <w:sdtContent>
      <w:p w:rsidR="00CC51BF" w:rsidRDefault="00CC51BF">
        <w:pPr>
          <w:pStyle w:val="a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B1D42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CC51BF" w:rsidRDefault="00CC51B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A43" w:rsidRDefault="00250A43" w:rsidP="00D0183A">
      <w:pPr>
        <w:spacing w:after="0" w:line="240" w:lineRule="auto"/>
      </w:pPr>
      <w:r>
        <w:separator/>
      </w:r>
    </w:p>
  </w:footnote>
  <w:footnote w:type="continuationSeparator" w:id="0">
    <w:p w:rsidR="00250A43" w:rsidRDefault="00250A43" w:rsidP="00D01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B"/>
    <w:multiLevelType w:val="singleLevel"/>
    <w:tmpl w:val="0000000B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12"/>
    <w:multiLevelType w:val="singleLevel"/>
    <w:tmpl w:val="00000012"/>
    <w:name w:val="WW8Num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11E47B7B"/>
    <w:multiLevelType w:val="hybridMultilevel"/>
    <w:tmpl w:val="F2F09922"/>
    <w:lvl w:ilvl="0" w:tplc="281620D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94E3AFA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1B0054A4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69E4C8A8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77E2BDB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1D546F70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84981BEE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E006D7E4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CEA08B12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3321E62"/>
    <w:multiLevelType w:val="hybridMultilevel"/>
    <w:tmpl w:val="BCCA2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7927B2"/>
    <w:multiLevelType w:val="hybridMultilevel"/>
    <w:tmpl w:val="42AE8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491FCB"/>
    <w:multiLevelType w:val="hybridMultilevel"/>
    <w:tmpl w:val="E78CA474"/>
    <w:lvl w:ilvl="0" w:tplc="6750CA1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B259C9"/>
    <w:multiLevelType w:val="hybridMultilevel"/>
    <w:tmpl w:val="608E95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1FA32A9"/>
    <w:multiLevelType w:val="hybridMultilevel"/>
    <w:tmpl w:val="4F3E6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54346F"/>
    <w:multiLevelType w:val="hybridMultilevel"/>
    <w:tmpl w:val="9380F96E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4F4571"/>
    <w:multiLevelType w:val="hybridMultilevel"/>
    <w:tmpl w:val="5556364E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811359"/>
    <w:multiLevelType w:val="hybridMultilevel"/>
    <w:tmpl w:val="3D2E8B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7F19A6"/>
    <w:multiLevelType w:val="hybridMultilevel"/>
    <w:tmpl w:val="8FE85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2F5C46"/>
    <w:multiLevelType w:val="hybridMultilevel"/>
    <w:tmpl w:val="63622662"/>
    <w:lvl w:ilvl="0" w:tplc="1540A0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87315A9"/>
    <w:multiLevelType w:val="hybridMultilevel"/>
    <w:tmpl w:val="03E48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0D55F2"/>
    <w:multiLevelType w:val="hybridMultilevel"/>
    <w:tmpl w:val="C394BA48"/>
    <w:lvl w:ilvl="0" w:tplc="6750CA1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CF7688"/>
    <w:multiLevelType w:val="hybridMultilevel"/>
    <w:tmpl w:val="0E867768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E0149C"/>
    <w:multiLevelType w:val="hybridMultilevel"/>
    <w:tmpl w:val="A440D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61228E"/>
    <w:multiLevelType w:val="hybridMultilevel"/>
    <w:tmpl w:val="F1C0F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2D5C1F"/>
    <w:multiLevelType w:val="hybridMultilevel"/>
    <w:tmpl w:val="D598B9BE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8948D6"/>
    <w:multiLevelType w:val="hybridMultilevel"/>
    <w:tmpl w:val="D8442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290DAC"/>
    <w:multiLevelType w:val="hybridMultilevel"/>
    <w:tmpl w:val="72FCC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C61D01"/>
    <w:multiLevelType w:val="hybridMultilevel"/>
    <w:tmpl w:val="A8B821D6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5"/>
  </w:num>
  <w:num w:numId="5">
    <w:abstractNumId w:val="6"/>
  </w:num>
  <w:num w:numId="6">
    <w:abstractNumId w:val="11"/>
  </w:num>
  <w:num w:numId="7">
    <w:abstractNumId w:val="21"/>
  </w:num>
  <w:num w:numId="8">
    <w:abstractNumId w:val="20"/>
  </w:num>
  <w:num w:numId="9">
    <w:abstractNumId w:val="4"/>
  </w:num>
  <w:num w:numId="10">
    <w:abstractNumId w:val="14"/>
  </w:num>
  <w:num w:numId="11">
    <w:abstractNumId w:val="12"/>
  </w:num>
  <w:num w:numId="12">
    <w:abstractNumId w:val="0"/>
  </w:num>
  <w:num w:numId="13">
    <w:abstractNumId w:val="1"/>
  </w:num>
  <w:num w:numId="14">
    <w:abstractNumId w:val="2"/>
  </w:num>
  <w:num w:numId="15">
    <w:abstractNumId w:val="18"/>
  </w:num>
  <w:num w:numId="16">
    <w:abstractNumId w:val="17"/>
  </w:num>
  <w:num w:numId="17">
    <w:abstractNumId w:val="7"/>
  </w:num>
  <w:num w:numId="18">
    <w:abstractNumId w:val="16"/>
  </w:num>
  <w:num w:numId="19">
    <w:abstractNumId w:val="9"/>
  </w:num>
  <w:num w:numId="20">
    <w:abstractNumId w:val="13"/>
  </w:num>
  <w:num w:numId="21">
    <w:abstractNumId w:val="22"/>
  </w:num>
  <w:num w:numId="22">
    <w:abstractNumId w:val="10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582"/>
    <w:rsid w:val="00002C7C"/>
    <w:rsid w:val="00002FFB"/>
    <w:rsid w:val="00027860"/>
    <w:rsid w:val="00064426"/>
    <w:rsid w:val="0007141C"/>
    <w:rsid w:val="00072272"/>
    <w:rsid w:val="00080640"/>
    <w:rsid w:val="000B5C46"/>
    <w:rsid w:val="000B7304"/>
    <w:rsid w:val="000C6BD1"/>
    <w:rsid w:val="000E74D8"/>
    <w:rsid w:val="0010530F"/>
    <w:rsid w:val="00166AC8"/>
    <w:rsid w:val="001A760F"/>
    <w:rsid w:val="001E1672"/>
    <w:rsid w:val="0021797B"/>
    <w:rsid w:val="00245F0E"/>
    <w:rsid w:val="00250A43"/>
    <w:rsid w:val="002929DF"/>
    <w:rsid w:val="002B433E"/>
    <w:rsid w:val="002D23A1"/>
    <w:rsid w:val="00331EBC"/>
    <w:rsid w:val="00377348"/>
    <w:rsid w:val="003813BB"/>
    <w:rsid w:val="00384BD1"/>
    <w:rsid w:val="003F34AE"/>
    <w:rsid w:val="003F5DC4"/>
    <w:rsid w:val="004150A2"/>
    <w:rsid w:val="004206DA"/>
    <w:rsid w:val="004337CA"/>
    <w:rsid w:val="004620C6"/>
    <w:rsid w:val="004908D0"/>
    <w:rsid w:val="004A63DF"/>
    <w:rsid w:val="004F5869"/>
    <w:rsid w:val="00556430"/>
    <w:rsid w:val="00562482"/>
    <w:rsid w:val="005A30B2"/>
    <w:rsid w:val="005C0ED4"/>
    <w:rsid w:val="005C23A3"/>
    <w:rsid w:val="005E72DB"/>
    <w:rsid w:val="0062539B"/>
    <w:rsid w:val="00632B28"/>
    <w:rsid w:val="006A527C"/>
    <w:rsid w:val="006C3E9A"/>
    <w:rsid w:val="007442B5"/>
    <w:rsid w:val="00744C04"/>
    <w:rsid w:val="007E43B7"/>
    <w:rsid w:val="00800FA7"/>
    <w:rsid w:val="008273D3"/>
    <w:rsid w:val="00835A8C"/>
    <w:rsid w:val="00843BC5"/>
    <w:rsid w:val="0084730D"/>
    <w:rsid w:val="00880DBA"/>
    <w:rsid w:val="0089572C"/>
    <w:rsid w:val="008A0D78"/>
    <w:rsid w:val="008A2B59"/>
    <w:rsid w:val="008F7E2A"/>
    <w:rsid w:val="00926DD4"/>
    <w:rsid w:val="00955C57"/>
    <w:rsid w:val="00975ED3"/>
    <w:rsid w:val="009B1D42"/>
    <w:rsid w:val="009D2410"/>
    <w:rsid w:val="009E4AE3"/>
    <w:rsid w:val="009F2323"/>
    <w:rsid w:val="00A24594"/>
    <w:rsid w:val="00AB3EFD"/>
    <w:rsid w:val="00AE3AF5"/>
    <w:rsid w:val="00B36C56"/>
    <w:rsid w:val="00B52A78"/>
    <w:rsid w:val="00B72046"/>
    <w:rsid w:val="00B72E42"/>
    <w:rsid w:val="00B81AA1"/>
    <w:rsid w:val="00BA123C"/>
    <w:rsid w:val="00BC35B1"/>
    <w:rsid w:val="00BD6CC4"/>
    <w:rsid w:val="00BF43B0"/>
    <w:rsid w:val="00C00582"/>
    <w:rsid w:val="00C0714C"/>
    <w:rsid w:val="00C13278"/>
    <w:rsid w:val="00C24147"/>
    <w:rsid w:val="00C85497"/>
    <w:rsid w:val="00C97E91"/>
    <w:rsid w:val="00CC3385"/>
    <w:rsid w:val="00CC51BF"/>
    <w:rsid w:val="00CC702B"/>
    <w:rsid w:val="00D0183A"/>
    <w:rsid w:val="00D2356C"/>
    <w:rsid w:val="00D42821"/>
    <w:rsid w:val="00D67079"/>
    <w:rsid w:val="00DB7EE5"/>
    <w:rsid w:val="00DD3323"/>
    <w:rsid w:val="00DE7BF1"/>
    <w:rsid w:val="00E04F88"/>
    <w:rsid w:val="00E36735"/>
    <w:rsid w:val="00E52485"/>
    <w:rsid w:val="00E53E25"/>
    <w:rsid w:val="00E87DBA"/>
    <w:rsid w:val="00EA4B55"/>
    <w:rsid w:val="00EB784F"/>
    <w:rsid w:val="00EC1A9F"/>
    <w:rsid w:val="00ED7186"/>
    <w:rsid w:val="00F00F26"/>
    <w:rsid w:val="00F626C6"/>
    <w:rsid w:val="00F75CEC"/>
    <w:rsid w:val="00FD1818"/>
    <w:rsid w:val="00FF5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EDFA95-E411-4832-9F34-30303D63C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EBC"/>
  </w:style>
  <w:style w:type="paragraph" w:styleId="1">
    <w:name w:val="heading 1"/>
    <w:basedOn w:val="a"/>
    <w:next w:val="a"/>
    <w:link w:val="10"/>
    <w:qFormat/>
    <w:rsid w:val="003F34A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4B5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34AE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"/>
    <w:basedOn w:val="a"/>
    <w:unhideWhenUsed/>
    <w:rsid w:val="003F34A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EA4B5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D01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183A"/>
  </w:style>
  <w:style w:type="paragraph" w:styleId="a6">
    <w:name w:val="footer"/>
    <w:basedOn w:val="a"/>
    <w:link w:val="a7"/>
    <w:uiPriority w:val="99"/>
    <w:unhideWhenUsed/>
    <w:rsid w:val="00D01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183A"/>
  </w:style>
  <w:style w:type="paragraph" w:styleId="a8">
    <w:name w:val="List Paragraph"/>
    <w:basedOn w:val="a"/>
    <w:uiPriority w:val="34"/>
    <w:qFormat/>
    <w:rsid w:val="00064426"/>
    <w:pPr>
      <w:ind w:left="720"/>
      <w:contextualSpacing/>
    </w:pPr>
  </w:style>
  <w:style w:type="paragraph" w:styleId="2">
    <w:name w:val="List 2"/>
    <w:basedOn w:val="a"/>
    <w:uiPriority w:val="99"/>
    <w:semiHidden/>
    <w:unhideWhenUsed/>
    <w:rsid w:val="00064426"/>
    <w:pPr>
      <w:ind w:left="566" w:hanging="283"/>
      <w:contextualSpacing/>
    </w:pPr>
  </w:style>
  <w:style w:type="paragraph" w:customStyle="1" w:styleId="ConsPlusNormal">
    <w:name w:val="ConsPlusNormal"/>
    <w:rsid w:val="00632B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CC70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CC7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AE3AF5"/>
    <w:rPr>
      <w:color w:val="0000FF"/>
      <w:u w:val="single"/>
    </w:rPr>
  </w:style>
  <w:style w:type="paragraph" w:customStyle="1" w:styleId="Default">
    <w:name w:val="Default"/>
    <w:rsid w:val="00AE3A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No Spacing"/>
    <w:uiPriority w:val="1"/>
    <w:qFormat/>
    <w:rsid w:val="00E87DBA"/>
    <w:pPr>
      <w:spacing w:after="0" w:line="240" w:lineRule="auto"/>
    </w:pPr>
  </w:style>
  <w:style w:type="paragraph" w:styleId="ad">
    <w:name w:val="Balloon Text"/>
    <w:basedOn w:val="a"/>
    <w:link w:val="ae"/>
    <w:uiPriority w:val="99"/>
    <w:semiHidden/>
    <w:unhideWhenUsed/>
    <w:rsid w:val="002D23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D2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4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esab.com/ru/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varka.dukon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vag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hyperlink" Target="http://znanium.com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3E4CF-1A5A-4922-A6A5-62457B6F4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4195</Words>
  <Characters>23916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APU</dc:creator>
  <cp:lastModifiedBy>Пользователь Windows</cp:lastModifiedBy>
  <cp:revision>13</cp:revision>
  <cp:lastPrinted>2021-10-28T05:54:00Z</cp:lastPrinted>
  <dcterms:created xsi:type="dcterms:W3CDTF">2021-10-08T07:50:00Z</dcterms:created>
  <dcterms:modified xsi:type="dcterms:W3CDTF">2022-03-29T12:11:00Z</dcterms:modified>
</cp:coreProperties>
</file>